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D4" w:rsidRPr="00A140F6" w:rsidRDefault="004157D4" w:rsidP="006F4AAA">
      <w:pPr>
        <w:pStyle w:val="1"/>
        <w:jc w:val="center"/>
        <w:rPr>
          <w:color w:val="000000"/>
          <w:sz w:val="36"/>
          <w:szCs w:val="36"/>
        </w:rPr>
      </w:pPr>
      <w:bookmarkStart w:id="0" w:name="_Toc305942558"/>
      <w:proofErr w:type="gramStart"/>
      <w:r w:rsidRPr="00A140F6">
        <w:rPr>
          <w:rFonts w:hint="eastAsia"/>
          <w:color w:val="000000"/>
          <w:sz w:val="36"/>
          <w:szCs w:val="36"/>
        </w:rPr>
        <w:t>壹</w:t>
      </w:r>
      <w:proofErr w:type="gramEnd"/>
      <w:r w:rsidRPr="00A140F6">
        <w:rPr>
          <w:rFonts w:hint="eastAsia"/>
          <w:color w:val="000000"/>
          <w:sz w:val="36"/>
          <w:szCs w:val="36"/>
        </w:rPr>
        <w:t>基金</w:t>
      </w:r>
      <w:r w:rsidR="00BF75F0">
        <w:rPr>
          <w:rFonts w:hint="eastAsia"/>
          <w:color w:val="000000"/>
          <w:sz w:val="36"/>
          <w:szCs w:val="36"/>
        </w:rPr>
        <w:t>备灾物资——</w:t>
      </w:r>
      <w:r w:rsidR="00462E3C">
        <w:rPr>
          <w:rFonts w:hint="eastAsia"/>
          <w:color w:val="000000"/>
          <w:sz w:val="36"/>
          <w:szCs w:val="36"/>
        </w:rPr>
        <w:t>彩条布招标</w:t>
      </w:r>
      <w:r w:rsidRPr="00A140F6">
        <w:rPr>
          <w:rFonts w:hint="eastAsia"/>
          <w:color w:val="000000"/>
          <w:sz w:val="36"/>
          <w:szCs w:val="36"/>
        </w:rPr>
        <w:t>公告</w:t>
      </w:r>
    </w:p>
    <w:bookmarkEnd w:id="0"/>
    <w:p w:rsidR="004157D4" w:rsidRPr="005E0A6A" w:rsidRDefault="004157D4" w:rsidP="005E0A6A">
      <w:pPr>
        <w:pStyle w:val="2"/>
        <w:numPr>
          <w:ilvl w:val="0"/>
          <w:numId w:val="1"/>
        </w:numPr>
        <w:tabs>
          <w:tab w:val="left" w:pos="476"/>
          <w:tab w:val="left" w:pos="567"/>
        </w:tabs>
        <w:spacing w:beforeLines="50" w:before="156" w:afterLines="50" w:after="156" w:line="360" w:lineRule="auto"/>
        <w:jc w:val="both"/>
        <w:rPr>
          <w:rFonts w:asciiTheme="minorEastAsia" w:eastAsiaTheme="minorEastAsia" w:hAnsiTheme="minorEastAsia"/>
          <w:bCs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基本概况</w:t>
      </w:r>
    </w:p>
    <w:p w:rsidR="004157D4" w:rsidRPr="005E0A6A" w:rsidRDefault="004157D4" w:rsidP="005E0A6A">
      <w:pPr>
        <w:widowControl/>
        <w:shd w:val="clear" w:color="auto" w:fill="FFFFFF"/>
        <w:spacing w:line="360" w:lineRule="auto"/>
        <w:ind w:firstLineChars="200" w:firstLine="440"/>
        <w:jc w:val="left"/>
        <w:rPr>
          <w:rFonts w:asciiTheme="minorEastAsia" w:eastAsiaTheme="minorEastAsia" w:hAnsiTheme="minorEastAsia" w:cs="Tahoma"/>
          <w:color w:val="000000"/>
          <w:kern w:val="0"/>
          <w:sz w:val="22"/>
          <w:szCs w:val="22"/>
        </w:rPr>
      </w:pPr>
      <w:r w:rsidRPr="005E0A6A">
        <w:rPr>
          <w:rFonts w:asciiTheme="minorEastAsia" w:eastAsiaTheme="minorEastAsia" w:hAnsiTheme="minorEastAsia" w:cs="Tahoma"/>
          <w:color w:val="000000"/>
          <w:kern w:val="0"/>
          <w:sz w:val="22"/>
          <w:szCs w:val="22"/>
        </w:rPr>
        <w:t>1</w:t>
      </w:r>
      <w:r w:rsidRPr="005E0A6A">
        <w:rPr>
          <w:rFonts w:asciiTheme="minorEastAsia" w:eastAsiaTheme="minorEastAsia" w:hAnsiTheme="minorEastAsia" w:cs="Tahoma" w:hint="eastAsia"/>
          <w:color w:val="000000"/>
          <w:kern w:val="0"/>
          <w:sz w:val="22"/>
          <w:szCs w:val="22"/>
        </w:rPr>
        <w:t>、招</w:t>
      </w:r>
      <w:r w:rsidRPr="005E0A6A">
        <w:rPr>
          <w:rFonts w:asciiTheme="minorEastAsia" w:eastAsiaTheme="minorEastAsia" w:hAnsiTheme="minorEastAsia" w:cs="Tahoma"/>
          <w:color w:val="000000"/>
          <w:kern w:val="0"/>
          <w:sz w:val="22"/>
          <w:szCs w:val="22"/>
        </w:rPr>
        <w:t xml:space="preserve"> </w:t>
      </w:r>
      <w:r w:rsidRPr="005E0A6A">
        <w:rPr>
          <w:rFonts w:asciiTheme="minorEastAsia" w:eastAsiaTheme="minorEastAsia" w:hAnsiTheme="minorEastAsia" w:cs="Tahoma" w:hint="eastAsia"/>
          <w:color w:val="000000"/>
          <w:kern w:val="0"/>
          <w:sz w:val="22"/>
          <w:szCs w:val="22"/>
        </w:rPr>
        <w:t>标</w:t>
      </w:r>
      <w:r w:rsidRPr="005E0A6A">
        <w:rPr>
          <w:rFonts w:asciiTheme="minorEastAsia" w:eastAsiaTheme="minorEastAsia" w:hAnsiTheme="minorEastAsia" w:cs="Tahoma"/>
          <w:color w:val="000000"/>
          <w:kern w:val="0"/>
          <w:sz w:val="22"/>
          <w:szCs w:val="22"/>
        </w:rPr>
        <w:t xml:space="preserve"> </w:t>
      </w:r>
      <w:r w:rsidRPr="005E0A6A">
        <w:rPr>
          <w:rFonts w:asciiTheme="minorEastAsia" w:eastAsiaTheme="minorEastAsia" w:hAnsiTheme="minorEastAsia" w:cs="Tahoma" w:hint="eastAsia"/>
          <w:color w:val="000000"/>
          <w:kern w:val="0"/>
          <w:sz w:val="22"/>
          <w:szCs w:val="22"/>
        </w:rPr>
        <w:t>人：深圳</w:t>
      </w:r>
      <w:proofErr w:type="gramStart"/>
      <w:r w:rsidRPr="005E0A6A">
        <w:rPr>
          <w:rFonts w:asciiTheme="minorEastAsia" w:eastAsiaTheme="minorEastAsia" w:hAnsiTheme="minorEastAsia" w:cs="Tahoma" w:hint="eastAsia"/>
          <w:color w:val="000000"/>
          <w:kern w:val="0"/>
          <w:sz w:val="22"/>
          <w:szCs w:val="22"/>
        </w:rPr>
        <w:t>壹基金公益</w:t>
      </w:r>
      <w:proofErr w:type="gramEnd"/>
      <w:r w:rsidRPr="005E0A6A">
        <w:rPr>
          <w:rFonts w:asciiTheme="minorEastAsia" w:eastAsiaTheme="minorEastAsia" w:hAnsiTheme="minorEastAsia" w:cs="Tahoma" w:hint="eastAsia"/>
          <w:color w:val="000000"/>
          <w:kern w:val="0"/>
          <w:sz w:val="22"/>
          <w:szCs w:val="22"/>
        </w:rPr>
        <w:t>基金会（以下简称</w:t>
      </w:r>
      <w:proofErr w:type="gramStart"/>
      <w:r w:rsidRPr="005E0A6A">
        <w:rPr>
          <w:rFonts w:asciiTheme="minorEastAsia" w:eastAsiaTheme="minorEastAsia" w:hAnsiTheme="minorEastAsia" w:cs="Tahoma" w:hint="eastAsia"/>
          <w:color w:val="000000"/>
          <w:kern w:val="0"/>
          <w:sz w:val="22"/>
          <w:szCs w:val="22"/>
        </w:rPr>
        <w:t>壹</w:t>
      </w:r>
      <w:proofErr w:type="gramEnd"/>
      <w:r w:rsidRPr="005E0A6A">
        <w:rPr>
          <w:rFonts w:asciiTheme="minorEastAsia" w:eastAsiaTheme="minorEastAsia" w:hAnsiTheme="minorEastAsia" w:cs="Tahoma" w:hint="eastAsia"/>
          <w:color w:val="000000"/>
          <w:kern w:val="0"/>
          <w:sz w:val="22"/>
          <w:szCs w:val="22"/>
        </w:rPr>
        <w:t>基金）</w:t>
      </w:r>
    </w:p>
    <w:p w:rsidR="004157D4" w:rsidRPr="005E0A6A" w:rsidRDefault="004157D4" w:rsidP="005E0A6A">
      <w:pPr>
        <w:widowControl/>
        <w:shd w:val="clear" w:color="auto" w:fill="FFFFFF"/>
        <w:spacing w:line="360" w:lineRule="auto"/>
        <w:ind w:firstLineChars="200" w:firstLine="440"/>
        <w:jc w:val="left"/>
        <w:rPr>
          <w:rFonts w:asciiTheme="minorEastAsia" w:eastAsiaTheme="minorEastAsia" w:hAnsiTheme="minorEastAsia" w:cs="Tahoma"/>
          <w:color w:val="000000"/>
          <w:kern w:val="0"/>
          <w:sz w:val="22"/>
          <w:szCs w:val="22"/>
        </w:rPr>
      </w:pPr>
      <w:r w:rsidRPr="005E0A6A">
        <w:rPr>
          <w:rFonts w:asciiTheme="minorEastAsia" w:eastAsiaTheme="minorEastAsia" w:hAnsiTheme="minorEastAsia" w:cs="Tahoma"/>
          <w:color w:val="000000"/>
          <w:kern w:val="0"/>
          <w:sz w:val="22"/>
          <w:szCs w:val="22"/>
        </w:rPr>
        <w:t>2</w:t>
      </w:r>
      <w:r w:rsidRPr="005E0A6A">
        <w:rPr>
          <w:rFonts w:asciiTheme="minorEastAsia" w:eastAsiaTheme="minorEastAsia" w:hAnsiTheme="minorEastAsia" w:cs="Tahoma" w:hint="eastAsia"/>
          <w:color w:val="000000"/>
          <w:kern w:val="0"/>
          <w:sz w:val="22"/>
          <w:szCs w:val="22"/>
        </w:rPr>
        <w:t>、项目名称：</w:t>
      </w:r>
      <w:proofErr w:type="gramStart"/>
      <w:r w:rsidRPr="005E0A6A">
        <w:rPr>
          <w:rFonts w:asciiTheme="minorEastAsia" w:eastAsiaTheme="minorEastAsia" w:hAnsiTheme="minorEastAsia" w:cs="Tahoma" w:hint="eastAsia"/>
          <w:color w:val="000000"/>
          <w:kern w:val="0"/>
          <w:sz w:val="22"/>
          <w:szCs w:val="22"/>
        </w:rPr>
        <w:t>壹</w:t>
      </w:r>
      <w:proofErr w:type="gramEnd"/>
      <w:r w:rsidRPr="005E0A6A">
        <w:rPr>
          <w:rFonts w:asciiTheme="minorEastAsia" w:eastAsiaTheme="minorEastAsia" w:hAnsiTheme="minorEastAsia" w:cs="Tahoma" w:hint="eastAsia"/>
          <w:color w:val="000000"/>
          <w:kern w:val="0"/>
          <w:sz w:val="22"/>
          <w:szCs w:val="22"/>
        </w:rPr>
        <w:t>基金</w:t>
      </w:r>
      <w:r w:rsidR="00BF75F0" w:rsidRPr="005E0A6A">
        <w:rPr>
          <w:rFonts w:asciiTheme="minorEastAsia" w:eastAsiaTheme="minorEastAsia" w:hAnsiTheme="minorEastAsia" w:cs="Tahoma" w:hint="eastAsia"/>
          <w:color w:val="000000"/>
          <w:kern w:val="0"/>
          <w:sz w:val="22"/>
          <w:szCs w:val="22"/>
        </w:rPr>
        <w:t>备灾物资</w:t>
      </w:r>
      <w:r w:rsidRPr="005E0A6A">
        <w:rPr>
          <w:rFonts w:asciiTheme="minorEastAsia" w:eastAsiaTheme="minorEastAsia" w:hAnsiTheme="minorEastAsia" w:cs="Tahoma"/>
          <w:color w:val="000000"/>
          <w:kern w:val="0"/>
          <w:sz w:val="22"/>
          <w:szCs w:val="22"/>
        </w:rPr>
        <w:t>——</w:t>
      </w:r>
      <w:r w:rsidRPr="005E0A6A">
        <w:rPr>
          <w:rFonts w:asciiTheme="minorEastAsia" w:eastAsiaTheme="minorEastAsia" w:hAnsiTheme="minorEastAsia" w:cs="Tahoma" w:hint="eastAsia"/>
          <w:color w:val="000000"/>
          <w:kern w:val="0"/>
          <w:sz w:val="22"/>
          <w:szCs w:val="22"/>
        </w:rPr>
        <w:t>彩条布采购</w:t>
      </w:r>
    </w:p>
    <w:p w:rsidR="004157D4" w:rsidRPr="005E0A6A" w:rsidRDefault="004157D4" w:rsidP="005E0A6A">
      <w:pPr>
        <w:pStyle w:val="2"/>
        <w:numPr>
          <w:ilvl w:val="0"/>
          <w:numId w:val="1"/>
        </w:numPr>
        <w:tabs>
          <w:tab w:val="left" w:pos="476"/>
          <w:tab w:val="left" w:pos="567"/>
        </w:tabs>
        <w:spacing w:beforeLines="50" w:before="156" w:afterLines="50" w:after="156" w:line="360" w:lineRule="auto"/>
        <w:jc w:val="both"/>
        <w:rPr>
          <w:rFonts w:asciiTheme="minorEastAsia" w:eastAsiaTheme="minorEastAsia" w:hAnsiTheme="minorEastAsia"/>
          <w:bCs/>
          <w:color w:val="000000"/>
          <w:sz w:val="22"/>
          <w:szCs w:val="22"/>
        </w:rPr>
      </w:pPr>
      <w:bookmarkStart w:id="1" w:name="_Toc305942559"/>
      <w:r w:rsidRPr="005E0A6A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招标项目简要介绍</w:t>
      </w:r>
    </w:p>
    <w:p w:rsidR="004157D4" w:rsidRPr="005E0A6A" w:rsidRDefault="0076332F" w:rsidP="005E0A6A">
      <w:pPr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proofErr w:type="gramStart"/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壹</w:t>
      </w:r>
      <w:proofErr w:type="gramEnd"/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基金为应对我国频发的自然灾害，建立了备灾及应急救援体系。现针对2014年备灾物资计划，需采购一批应对突发灾害的救灾物资，物资重点针对受洪灾、地震等突发灾害影响的儿童和家庭，以帮助他们进行灾后安置。现公开</w:t>
      </w:r>
      <w:proofErr w:type="gramStart"/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向具备</w:t>
      </w:r>
      <w:proofErr w:type="gramEnd"/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资质的相关企业招标。</w:t>
      </w:r>
    </w:p>
    <w:p w:rsidR="004157D4" w:rsidRPr="005E0A6A" w:rsidRDefault="004157D4" w:rsidP="005E0A6A">
      <w:pPr>
        <w:pStyle w:val="2"/>
        <w:numPr>
          <w:ilvl w:val="0"/>
          <w:numId w:val="1"/>
        </w:numPr>
        <w:tabs>
          <w:tab w:val="left" w:pos="476"/>
          <w:tab w:val="left" w:pos="567"/>
        </w:tabs>
        <w:spacing w:beforeLines="50" w:before="156" w:afterLines="50" w:after="156" w:line="360" w:lineRule="auto"/>
        <w:jc w:val="both"/>
        <w:rPr>
          <w:rFonts w:asciiTheme="minorEastAsia" w:eastAsiaTheme="minorEastAsia" w:hAnsiTheme="minorEastAsia"/>
          <w:bCs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采购范围</w:t>
      </w:r>
      <w:bookmarkEnd w:id="1"/>
    </w:p>
    <w:p w:rsidR="004157D4" w:rsidRPr="005E0A6A" w:rsidRDefault="00C076FB" w:rsidP="005E0A6A">
      <w:pPr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通过公开招标</w:t>
      </w:r>
      <w:r w:rsidR="004157D4"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选择</w:t>
      </w:r>
      <w:r w:rsidR="004157D4" w:rsidRPr="005E0A6A">
        <w:rPr>
          <w:rFonts w:asciiTheme="minorEastAsia" w:eastAsiaTheme="minorEastAsia" w:hAnsiTheme="minorEastAsia"/>
          <w:color w:val="000000"/>
          <w:sz w:val="22"/>
          <w:szCs w:val="22"/>
        </w:rPr>
        <w:t>1</w:t>
      </w:r>
      <w:r w:rsidR="004157D4"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家</w:t>
      </w:r>
      <w:proofErr w:type="gramStart"/>
      <w:r w:rsidR="004157D4"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壹</w:t>
      </w:r>
      <w:proofErr w:type="gramEnd"/>
      <w:r w:rsidR="004157D4"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基金彩条布定点供应商。</w:t>
      </w:r>
    </w:p>
    <w:p w:rsidR="004157D4" w:rsidRPr="005E0A6A" w:rsidRDefault="004157D4" w:rsidP="005E0A6A">
      <w:pPr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货物说明一览表：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800"/>
        <w:gridCol w:w="1800"/>
        <w:gridCol w:w="1440"/>
      </w:tblGrid>
      <w:tr w:rsidR="00AC19C1" w:rsidRPr="00A140F6" w:rsidTr="009538EF">
        <w:trPr>
          <w:trHeight w:hRule="exact" w:val="567"/>
          <w:jc w:val="center"/>
        </w:trPr>
        <w:tc>
          <w:tcPr>
            <w:tcW w:w="1684" w:type="dxa"/>
            <w:shd w:val="clear" w:color="auto" w:fill="548DD4"/>
            <w:vAlign w:val="center"/>
          </w:tcPr>
          <w:p w:rsidR="004157D4" w:rsidRPr="00A140F6" w:rsidRDefault="008514B2" w:rsidP="009538E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物品</w:t>
            </w:r>
            <w:r w:rsidR="004157D4" w:rsidRPr="00A140F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800" w:type="dxa"/>
            <w:shd w:val="clear" w:color="auto" w:fill="548DD4"/>
            <w:vAlign w:val="center"/>
          </w:tcPr>
          <w:p w:rsidR="004157D4" w:rsidRPr="00A140F6" w:rsidRDefault="004157D4" w:rsidP="009538E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采购数量</w:t>
            </w:r>
          </w:p>
        </w:tc>
        <w:tc>
          <w:tcPr>
            <w:tcW w:w="1800" w:type="dxa"/>
            <w:shd w:val="clear" w:color="auto" w:fill="548DD4"/>
            <w:vAlign w:val="center"/>
          </w:tcPr>
          <w:p w:rsidR="004157D4" w:rsidRPr="00A140F6" w:rsidRDefault="004157D4" w:rsidP="009538E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拟招供应商数</w:t>
            </w:r>
          </w:p>
        </w:tc>
        <w:tc>
          <w:tcPr>
            <w:tcW w:w="1440" w:type="dxa"/>
            <w:shd w:val="clear" w:color="auto" w:fill="548DD4"/>
            <w:vAlign w:val="center"/>
          </w:tcPr>
          <w:p w:rsidR="004157D4" w:rsidRPr="00A140F6" w:rsidRDefault="004157D4" w:rsidP="009538E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产品清单</w:t>
            </w:r>
          </w:p>
        </w:tc>
      </w:tr>
      <w:tr w:rsidR="00AC19C1" w:rsidRPr="005E0A6A" w:rsidTr="009538EF">
        <w:trPr>
          <w:trHeight w:val="509"/>
          <w:jc w:val="center"/>
        </w:trPr>
        <w:tc>
          <w:tcPr>
            <w:tcW w:w="1684" w:type="dxa"/>
            <w:vAlign w:val="center"/>
          </w:tcPr>
          <w:p w:rsidR="004157D4" w:rsidRPr="005E0A6A" w:rsidRDefault="004157D4" w:rsidP="005E0A6A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E0A6A">
              <w:rPr>
                <w:rFonts w:ascii="宋体" w:hAnsi="宋体" w:hint="eastAsia"/>
                <w:color w:val="000000"/>
                <w:sz w:val="22"/>
                <w:szCs w:val="22"/>
              </w:rPr>
              <w:t>彩条布</w:t>
            </w:r>
          </w:p>
        </w:tc>
        <w:tc>
          <w:tcPr>
            <w:tcW w:w="1800" w:type="dxa"/>
            <w:vAlign w:val="center"/>
          </w:tcPr>
          <w:p w:rsidR="004157D4" w:rsidRPr="005E0A6A" w:rsidRDefault="0014568D" w:rsidP="005E0A6A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E0A6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5000</w:t>
            </w:r>
            <w:r w:rsidR="004157D4" w:rsidRPr="005E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1800" w:type="dxa"/>
            <w:vAlign w:val="center"/>
          </w:tcPr>
          <w:p w:rsidR="004157D4" w:rsidRPr="005E0A6A" w:rsidRDefault="004157D4" w:rsidP="005E0A6A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E0A6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 w:rsidRPr="005E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</w:t>
            </w:r>
          </w:p>
        </w:tc>
        <w:tc>
          <w:tcPr>
            <w:tcW w:w="1440" w:type="dxa"/>
            <w:vAlign w:val="center"/>
          </w:tcPr>
          <w:p w:rsidR="004157D4" w:rsidRPr="005E0A6A" w:rsidRDefault="004157D4" w:rsidP="005E0A6A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E0A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见下文</w:t>
            </w:r>
          </w:p>
        </w:tc>
      </w:tr>
    </w:tbl>
    <w:p w:rsidR="004157D4" w:rsidRPr="005E0A6A" w:rsidRDefault="004157D4" w:rsidP="005E0A6A">
      <w:pPr>
        <w:spacing w:line="360" w:lineRule="auto"/>
        <w:ind w:firstLineChars="200" w:firstLine="440"/>
        <w:rPr>
          <w:rFonts w:ascii="宋体"/>
          <w:color w:val="000000"/>
          <w:sz w:val="22"/>
          <w:szCs w:val="22"/>
        </w:rPr>
      </w:pPr>
      <w:r w:rsidRPr="005E0A6A">
        <w:rPr>
          <w:rFonts w:ascii="宋体" w:hAnsi="宋体" w:hint="eastAsia"/>
          <w:color w:val="000000"/>
          <w:sz w:val="22"/>
          <w:szCs w:val="22"/>
        </w:rPr>
        <w:t>本次招标共为一包，投标人需对包内所有物资投标。</w:t>
      </w:r>
    </w:p>
    <w:p w:rsidR="004157D4" w:rsidRPr="005E0A6A" w:rsidRDefault="004157D4" w:rsidP="005E0A6A">
      <w:pPr>
        <w:pStyle w:val="2"/>
        <w:numPr>
          <w:ilvl w:val="0"/>
          <w:numId w:val="1"/>
        </w:numPr>
        <w:tabs>
          <w:tab w:val="left" w:pos="476"/>
          <w:tab w:val="left" w:pos="567"/>
        </w:tabs>
        <w:spacing w:beforeLines="50" w:before="156" w:afterLines="50" w:after="156" w:line="360" w:lineRule="auto"/>
        <w:jc w:val="both"/>
        <w:rPr>
          <w:rFonts w:ascii="宋体" w:eastAsia="宋体" w:hAnsi="宋体"/>
          <w:bCs/>
          <w:color w:val="000000"/>
          <w:sz w:val="22"/>
          <w:szCs w:val="22"/>
        </w:rPr>
      </w:pPr>
      <w:bookmarkStart w:id="2" w:name="_Toc305942560"/>
      <w:r w:rsidRPr="005E0A6A">
        <w:rPr>
          <w:rFonts w:ascii="宋体" w:eastAsia="宋体" w:hAnsi="宋体" w:hint="eastAsia"/>
          <w:bCs/>
          <w:color w:val="000000"/>
          <w:sz w:val="22"/>
          <w:szCs w:val="22"/>
        </w:rPr>
        <w:t>采购要求</w:t>
      </w:r>
      <w:bookmarkEnd w:id="2"/>
    </w:p>
    <w:p w:rsidR="004157D4" w:rsidRPr="005E0A6A" w:rsidRDefault="004157D4" w:rsidP="005E0A6A">
      <w:pPr>
        <w:spacing w:line="360" w:lineRule="auto"/>
        <w:ind w:firstLineChars="200" w:firstLine="440"/>
        <w:rPr>
          <w:rFonts w:ascii="宋体"/>
          <w:color w:val="000000"/>
          <w:sz w:val="22"/>
          <w:szCs w:val="22"/>
        </w:rPr>
      </w:pPr>
      <w:r w:rsidRPr="005E0A6A">
        <w:rPr>
          <w:rFonts w:ascii="宋体" w:hAnsi="宋体"/>
          <w:color w:val="000000"/>
          <w:sz w:val="22"/>
          <w:szCs w:val="22"/>
        </w:rPr>
        <w:t>1</w:t>
      </w:r>
      <w:r w:rsidRPr="005E0A6A">
        <w:rPr>
          <w:rFonts w:ascii="宋体" w:hAnsi="宋体" w:hint="eastAsia"/>
          <w:color w:val="000000"/>
          <w:sz w:val="22"/>
          <w:szCs w:val="22"/>
        </w:rPr>
        <w:t>、采购价格为税后价，含运至最终指定交货地点的物流费用，</w:t>
      </w:r>
      <w:r w:rsidR="00062E12" w:rsidRPr="005E0A6A">
        <w:rPr>
          <w:rFonts w:ascii="宋体" w:hAnsi="宋体" w:hint="eastAsia"/>
          <w:color w:val="000000"/>
          <w:sz w:val="22"/>
          <w:szCs w:val="22"/>
        </w:rPr>
        <w:t>彩条布</w:t>
      </w:r>
      <w:r w:rsidRPr="005E0A6A">
        <w:rPr>
          <w:rFonts w:ascii="宋体" w:hAnsi="宋体" w:hint="eastAsia"/>
          <w:color w:val="000000"/>
          <w:sz w:val="22"/>
          <w:szCs w:val="22"/>
        </w:rPr>
        <w:t>指定交货地点安排见下表。</w:t>
      </w:r>
    </w:p>
    <w:tbl>
      <w:tblPr>
        <w:tblW w:w="5261" w:type="dxa"/>
        <w:jc w:val="center"/>
        <w:tblLook w:val="00A0" w:firstRow="1" w:lastRow="0" w:firstColumn="1" w:lastColumn="0" w:noHBand="0" w:noVBand="0"/>
      </w:tblPr>
      <w:tblGrid>
        <w:gridCol w:w="1009"/>
        <w:gridCol w:w="1607"/>
        <w:gridCol w:w="2645"/>
      </w:tblGrid>
      <w:tr w:rsidR="00D56F2C" w:rsidRPr="00D62AB5" w:rsidTr="00D56F2C">
        <w:trPr>
          <w:trHeight w:val="600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</w:tcPr>
          <w:p w:rsidR="00D56F2C" w:rsidRPr="00A140F6" w:rsidRDefault="00D56F2C" w:rsidP="00B518B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</w:tcPr>
          <w:p w:rsidR="00D56F2C" w:rsidRPr="00A140F6" w:rsidRDefault="00D56F2C" w:rsidP="00B518B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省份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</w:tcPr>
          <w:p w:rsidR="00D56F2C" w:rsidRPr="00A140F6" w:rsidRDefault="00D56F2C" w:rsidP="00B518B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指定送货地点</w:t>
            </w:r>
          </w:p>
        </w:tc>
      </w:tr>
      <w:tr w:rsidR="00D56F2C" w:rsidRPr="00D62AB5" w:rsidTr="00D56F2C">
        <w:trPr>
          <w:trHeight w:val="4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F2C" w:rsidRPr="00A140F6" w:rsidRDefault="00D56F2C" w:rsidP="00B518B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F2C" w:rsidRPr="00A140F6" w:rsidRDefault="00D56F2C" w:rsidP="00B518B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F2C" w:rsidRPr="00A140F6" w:rsidRDefault="00D56F2C" w:rsidP="00B518B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成都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市</w:t>
            </w:r>
          </w:p>
        </w:tc>
      </w:tr>
      <w:tr w:rsidR="00D56F2C" w:rsidRPr="00D62AB5" w:rsidTr="00D56F2C">
        <w:trPr>
          <w:trHeight w:val="420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F2C" w:rsidRPr="00A140F6" w:rsidRDefault="00D56F2C" w:rsidP="00B518B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F2C" w:rsidRPr="00A140F6" w:rsidRDefault="00D56F2C" w:rsidP="00B518B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四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川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F2C" w:rsidRPr="00A140F6" w:rsidRDefault="00D56F2C" w:rsidP="00B518B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color w:val="000000"/>
                <w:kern w:val="0"/>
                <w:szCs w:val="21"/>
              </w:rPr>
              <w:t>西昌市</w:t>
            </w:r>
          </w:p>
        </w:tc>
      </w:tr>
      <w:tr w:rsidR="00D56F2C" w:rsidRPr="00D62AB5" w:rsidTr="00D56F2C">
        <w:trPr>
          <w:trHeight w:val="420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F2C" w:rsidRPr="00A140F6" w:rsidRDefault="00D56F2C" w:rsidP="00B518B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F2C" w:rsidRPr="00A140F6" w:rsidRDefault="00D56F2C" w:rsidP="00B518B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F2C" w:rsidRPr="00A140F6" w:rsidRDefault="00D56F2C" w:rsidP="00B518B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color w:val="000000"/>
                <w:kern w:val="0"/>
                <w:szCs w:val="21"/>
              </w:rPr>
              <w:t>贵阳市</w:t>
            </w:r>
          </w:p>
        </w:tc>
      </w:tr>
      <w:tr w:rsidR="00D56F2C" w:rsidRPr="00D62AB5" w:rsidTr="00D56F2C">
        <w:trPr>
          <w:trHeight w:val="4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F2C" w:rsidRPr="00A140F6" w:rsidRDefault="00D56F2C" w:rsidP="00B518B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F2C" w:rsidRPr="00A140F6" w:rsidRDefault="00D56F2C" w:rsidP="00B518B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F2C" w:rsidRPr="00A140F6" w:rsidRDefault="00D56F2C" w:rsidP="00B518B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威宁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市</w:t>
            </w:r>
          </w:p>
        </w:tc>
      </w:tr>
      <w:tr w:rsidR="00D56F2C" w:rsidRPr="00D62AB5" w:rsidTr="00D56F2C">
        <w:trPr>
          <w:trHeight w:val="4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F2C" w:rsidRPr="00A140F6" w:rsidRDefault="00D56F2C" w:rsidP="00B518B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F2C" w:rsidRPr="00A140F6" w:rsidRDefault="00D56F2C" w:rsidP="00B518B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color w:val="000000"/>
                <w:kern w:val="0"/>
                <w:szCs w:val="21"/>
              </w:rPr>
              <w:t>云南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F2C" w:rsidRPr="00A140F6" w:rsidRDefault="00D56F2C" w:rsidP="00B518B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color w:val="000000"/>
                <w:kern w:val="0"/>
                <w:szCs w:val="21"/>
              </w:rPr>
              <w:t>昆明市</w:t>
            </w:r>
          </w:p>
        </w:tc>
      </w:tr>
      <w:tr w:rsidR="00D56F2C" w:rsidRPr="00D62AB5" w:rsidTr="00D56F2C">
        <w:trPr>
          <w:trHeight w:val="4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F2C" w:rsidRPr="00A140F6" w:rsidRDefault="00D56F2C" w:rsidP="00B518B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F2C" w:rsidRPr="00A140F6" w:rsidRDefault="00D56F2C" w:rsidP="00B518B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F2C" w:rsidRPr="00A140F6" w:rsidRDefault="00D56F2C" w:rsidP="00B518B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</w:t>
            </w:r>
          </w:p>
        </w:tc>
      </w:tr>
      <w:tr w:rsidR="00D56F2C" w:rsidRPr="00D62AB5" w:rsidTr="00D56F2C">
        <w:trPr>
          <w:trHeight w:val="4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F2C" w:rsidRPr="00A140F6" w:rsidRDefault="003C6043" w:rsidP="00B518B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F2C" w:rsidRPr="00A140F6" w:rsidRDefault="00D56F2C" w:rsidP="00B518B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color w:val="000000"/>
                <w:kern w:val="0"/>
                <w:szCs w:val="21"/>
              </w:rPr>
              <w:t>甘肃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F2C" w:rsidRPr="00A140F6" w:rsidRDefault="00D56F2C" w:rsidP="00B518B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color w:val="000000"/>
                <w:kern w:val="0"/>
                <w:szCs w:val="21"/>
              </w:rPr>
              <w:t>兰州市</w:t>
            </w:r>
          </w:p>
        </w:tc>
      </w:tr>
    </w:tbl>
    <w:p w:rsidR="004157D4" w:rsidRPr="00A140F6" w:rsidRDefault="004157D4" w:rsidP="008514B2">
      <w:pPr>
        <w:spacing w:line="360" w:lineRule="auto"/>
        <w:ind w:firstLineChars="200" w:firstLine="480"/>
        <w:rPr>
          <w:rFonts w:ascii="宋体"/>
          <w:color w:val="000000"/>
          <w:sz w:val="24"/>
        </w:rPr>
      </w:pPr>
    </w:p>
    <w:p w:rsidR="003B7F0B" w:rsidRPr="005E0A6A" w:rsidRDefault="004157D4" w:rsidP="005E0A6A">
      <w:pPr>
        <w:spacing w:line="360" w:lineRule="auto"/>
        <w:ind w:firstLineChars="200" w:firstLine="440"/>
        <w:rPr>
          <w:rFonts w:ascii="宋体" w:hAnsi="宋体"/>
          <w:color w:val="000000"/>
          <w:sz w:val="22"/>
          <w:szCs w:val="22"/>
        </w:rPr>
      </w:pPr>
      <w:r w:rsidRPr="005E0A6A">
        <w:rPr>
          <w:rFonts w:ascii="宋体" w:hAnsi="宋体" w:hint="eastAsia"/>
          <w:color w:val="000000"/>
          <w:sz w:val="22"/>
          <w:szCs w:val="22"/>
        </w:rPr>
        <w:t>备注：</w:t>
      </w:r>
    </w:p>
    <w:p w:rsidR="003B7F0B" w:rsidRPr="005E0A6A" w:rsidRDefault="004157D4" w:rsidP="005E0A6A">
      <w:pPr>
        <w:numPr>
          <w:ilvl w:val="0"/>
          <w:numId w:val="13"/>
        </w:numPr>
        <w:spacing w:line="360" w:lineRule="auto"/>
        <w:rPr>
          <w:rFonts w:ascii="宋体"/>
          <w:color w:val="000000"/>
          <w:sz w:val="22"/>
          <w:szCs w:val="22"/>
        </w:rPr>
      </w:pPr>
      <w:proofErr w:type="gramStart"/>
      <w:r w:rsidRPr="005E0A6A">
        <w:rPr>
          <w:rFonts w:ascii="宋体" w:hAnsi="宋体" w:hint="eastAsia"/>
          <w:color w:val="000000"/>
          <w:sz w:val="22"/>
          <w:szCs w:val="22"/>
        </w:rPr>
        <w:t>壹</w:t>
      </w:r>
      <w:proofErr w:type="gramEnd"/>
      <w:r w:rsidRPr="005E0A6A">
        <w:rPr>
          <w:rFonts w:ascii="宋体" w:hAnsi="宋体" w:hint="eastAsia"/>
          <w:color w:val="000000"/>
          <w:sz w:val="22"/>
          <w:szCs w:val="22"/>
        </w:rPr>
        <w:t>基金彩条布采购，拟招募</w:t>
      </w:r>
      <w:r w:rsidRPr="005E0A6A">
        <w:rPr>
          <w:rFonts w:ascii="宋体" w:hAnsi="宋体"/>
          <w:color w:val="000000"/>
          <w:sz w:val="22"/>
          <w:szCs w:val="22"/>
        </w:rPr>
        <w:t>1</w:t>
      </w:r>
      <w:r w:rsidRPr="005E0A6A">
        <w:rPr>
          <w:rFonts w:ascii="宋体" w:hAnsi="宋体" w:hint="eastAsia"/>
          <w:color w:val="000000"/>
          <w:sz w:val="22"/>
          <w:szCs w:val="22"/>
        </w:rPr>
        <w:t>家定点供应商进行</w:t>
      </w:r>
      <w:r w:rsidR="00062E12" w:rsidRPr="005E0A6A">
        <w:rPr>
          <w:rFonts w:ascii="宋体" w:hAnsi="宋体" w:hint="eastAsia"/>
          <w:color w:val="000000"/>
          <w:sz w:val="22"/>
          <w:szCs w:val="22"/>
        </w:rPr>
        <w:t>彩条布</w:t>
      </w:r>
      <w:r w:rsidRPr="005E0A6A">
        <w:rPr>
          <w:rFonts w:ascii="宋体" w:hAnsi="宋体" w:hint="eastAsia"/>
          <w:color w:val="000000"/>
          <w:sz w:val="22"/>
          <w:szCs w:val="22"/>
        </w:rPr>
        <w:t>的生产组装及供应</w:t>
      </w:r>
      <w:r w:rsidR="00D1138A" w:rsidRPr="005E0A6A">
        <w:rPr>
          <w:rFonts w:ascii="宋体" w:hAnsi="宋体" w:hint="eastAsia"/>
          <w:color w:val="000000"/>
          <w:sz w:val="22"/>
          <w:szCs w:val="22"/>
        </w:rPr>
        <w:t>。</w:t>
      </w:r>
    </w:p>
    <w:p w:rsidR="003B7F0B" w:rsidRPr="005E0A6A" w:rsidRDefault="00916A8A" w:rsidP="005E0A6A">
      <w:pPr>
        <w:numPr>
          <w:ilvl w:val="0"/>
          <w:numId w:val="13"/>
        </w:numPr>
        <w:spacing w:line="360" w:lineRule="auto"/>
        <w:rPr>
          <w:rFonts w:ascii="宋体"/>
          <w:color w:val="000000"/>
          <w:sz w:val="22"/>
          <w:szCs w:val="22"/>
        </w:rPr>
      </w:pPr>
      <w:r w:rsidRPr="005E0A6A">
        <w:rPr>
          <w:rFonts w:ascii="宋体" w:hAnsi="宋体" w:hint="eastAsia"/>
          <w:color w:val="000000"/>
          <w:sz w:val="22"/>
          <w:szCs w:val="22"/>
        </w:rPr>
        <w:t>供货时间：合同签订后</w:t>
      </w:r>
      <w:r w:rsidRPr="005E0A6A">
        <w:rPr>
          <w:rFonts w:ascii="宋体" w:hAnsi="宋体"/>
          <w:color w:val="000000"/>
          <w:sz w:val="22"/>
          <w:szCs w:val="22"/>
        </w:rPr>
        <w:t>20</w:t>
      </w:r>
      <w:r w:rsidRPr="005E0A6A">
        <w:rPr>
          <w:rFonts w:ascii="宋体" w:hAnsi="宋体" w:hint="eastAsia"/>
          <w:color w:val="000000"/>
          <w:sz w:val="22"/>
          <w:szCs w:val="22"/>
        </w:rPr>
        <w:t>日内完成所有彩条布供货。投标人须在投标文件中承诺详尽的供货计划。</w:t>
      </w:r>
    </w:p>
    <w:p w:rsidR="003B7F0B" w:rsidRPr="005E0A6A" w:rsidRDefault="00916A8A" w:rsidP="005E0A6A">
      <w:pPr>
        <w:numPr>
          <w:ilvl w:val="0"/>
          <w:numId w:val="13"/>
        </w:numPr>
        <w:spacing w:line="360" w:lineRule="auto"/>
        <w:rPr>
          <w:rFonts w:ascii="宋体"/>
          <w:color w:val="000000"/>
          <w:sz w:val="22"/>
          <w:szCs w:val="22"/>
        </w:rPr>
      </w:pPr>
      <w:r w:rsidRPr="005E0A6A">
        <w:rPr>
          <w:rFonts w:ascii="宋体" w:hAnsi="宋体" w:hint="eastAsia"/>
          <w:color w:val="000000"/>
          <w:sz w:val="22"/>
          <w:szCs w:val="22"/>
        </w:rPr>
        <w:t>入选供应商可在规定时间内分批完成</w:t>
      </w:r>
      <w:r w:rsidRPr="005E0A6A">
        <w:rPr>
          <w:rFonts w:ascii="宋体" w:hAnsi="宋体"/>
          <w:color w:val="000000"/>
          <w:sz w:val="22"/>
          <w:szCs w:val="22"/>
        </w:rPr>
        <w:t>5000</w:t>
      </w:r>
      <w:r w:rsidRPr="005E0A6A">
        <w:rPr>
          <w:rFonts w:ascii="宋体" w:hAnsi="宋体" w:hint="eastAsia"/>
          <w:color w:val="000000"/>
          <w:sz w:val="22"/>
          <w:szCs w:val="22"/>
        </w:rPr>
        <w:t>件彩条布供货。</w:t>
      </w:r>
    </w:p>
    <w:p w:rsidR="004157D4" w:rsidRPr="005E0A6A" w:rsidRDefault="004157D4" w:rsidP="005E0A6A">
      <w:pPr>
        <w:pStyle w:val="2"/>
        <w:numPr>
          <w:ilvl w:val="0"/>
          <w:numId w:val="1"/>
        </w:numPr>
        <w:tabs>
          <w:tab w:val="left" w:pos="476"/>
          <w:tab w:val="left" w:pos="567"/>
        </w:tabs>
        <w:spacing w:beforeLines="50" w:before="156" w:afterLines="50" w:after="156" w:line="360" w:lineRule="auto"/>
        <w:jc w:val="both"/>
        <w:rPr>
          <w:rFonts w:asciiTheme="minorEastAsia" w:eastAsiaTheme="minorEastAsia" w:hAnsiTheme="minorEastAsia"/>
          <w:bCs/>
          <w:color w:val="000000"/>
          <w:sz w:val="22"/>
          <w:szCs w:val="22"/>
        </w:rPr>
      </w:pPr>
      <w:bookmarkStart w:id="3" w:name="_Toc305942561"/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产品清单</w:t>
      </w:r>
      <w:bookmarkEnd w:id="3"/>
    </w:p>
    <w:tbl>
      <w:tblPr>
        <w:tblW w:w="7955" w:type="dxa"/>
        <w:jc w:val="center"/>
        <w:tblLook w:val="00A0" w:firstRow="1" w:lastRow="0" w:firstColumn="1" w:lastColumn="0" w:noHBand="0" w:noVBand="0"/>
      </w:tblPr>
      <w:tblGrid>
        <w:gridCol w:w="1139"/>
        <w:gridCol w:w="709"/>
        <w:gridCol w:w="992"/>
        <w:gridCol w:w="5115"/>
      </w:tblGrid>
      <w:tr w:rsidR="00AC19C1" w:rsidRPr="00A140F6" w:rsidTr="00342280">
        <w:trPr>
          <w:trHeight w:val="516"/>
          <w:tblHeader/>
          <w:jc w:val="center"/>
        </w:trPr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4157D4" w:rsidRPr="00A140F6" w:rsidRDefault="004157D4" w:rsidP="00C752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A140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4157D4" w:rsidRPr="00A140F6" w:rsidRDefault="004157D4" w:rsidP="00C752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A140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4157D4" w:rsidRPr="00A140F6" w:rsidRDefault="004157D4" w:rsidP="00C752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A140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4157D4" w:rsidRPr="00A140F6" w:rsidRDefault="004157D4" w:rsidP="00C752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A140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规格</w:t>
            </w:r>
          </w:p>
        </w:tc>
      </w:tr>
      <w:tr w:rsidR="00AC19C1" w:rsidRPr="00A140F6" w:rsidTr="00342280">
        <w:trPr>
          <w:trHeight w:val="930"/>
          <w:jc w:val="center"/>
        </w:trPr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4157D4" w:rsidRPr="00A140F6" w:rsidRDefault="00DF67A5" w:rsidP="00DF67A5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彩</w:t>
            </w:r>
            <w:r w:rsidR="004157D4" w:rsidRPr="00A140F6">
              <w:rPr>
                <w:rFonts w:asci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条布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4157D4" w:rsidRPr="00A140F6" w:rsidRDefault="004157D4" w:rsidP="00DF67A5">
            <w:pPr>
              <w:widowControl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A140F6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4157D4" w:rsidRPr="00A140F6" w:rsidRDefault="0014568D" w:rsidP="00DF67A5">
            <w:pPr>
              <w:widowControl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5000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4" w:rsidRPr="00A140F6" w:rsidRDefault="004157D4" w:rsidP="00DF67A5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cs="宋体" w:hint="eastAsia"/>
                <w:color w:val="000000"/>
                <w:kern w:val="0"/>
                <w:szCs w:val="21"/>
              </w:rPr>
              <w:t>规格：</w:t>
            </w:r>
            <w:r w:rsidRPr="00A140F6">
              <w:rPr>
                <w:rFonts w:ascii="宋体" w:cs="宋体"/>
                <w:color w:val="000000"/>
                <w:kern w:val="0"/>
                <w:szCs w:val="21"/>
              </w:rPr>
              <w:t>4</w:t>
            </w:r>
            <w:r w:rsidRPr="00A140F6">
              <w:rPr>
                <w:rFonts w:ascii="宋体" w:cs="宋体" w:hint="eastAsia"/>
                <w:color w:val="000000"/>
                <w:kern w:val="0"/>
                <w:szCs w:val="21"/>
              </w:rPr>
              <w:t>×</w:t>
            </w:r>
            <w:r w:rsidRPr="00A140F6">
              <w:rPr>
                <w:rFonts w:ascii="宋体" w:cs="宋体"/>
                <w:color w:val="000000"/>
                <w:kern w:val="0"/>
                <w:szCs w:val="21"/>
              </w:rPr>
              <w:t>50</w:t>
            </w:r>
            <w:r w:rsidRPr="00A140F6">
              <w:rPr>
                <w:rFonts w:ascii="宋体" w:cs="宋体" w:hint="eastAsia"/>
                <w:color w:val="000000"/>
                <w:kern w:val="0"/>
                <w:szCs w:val="21"/>
              </w:rPr>
              <w:t>米</w:t>
            </w:r>
          </w:p>
          <w:p w:rsidR="004157D4" w:rsidRPr="00A140F6" w:rsidRDefault="004157D4" w:rsidP="00DF67A5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cs="宋体" w:hint="eastAsia"/>
                <w:color w:val="000000"/>
                <w:kern w:val="0"/>
                <w:szCs w:val="21"/>
              </w:rPr>
              <w:t>材质：聚乙烯塑料</w:t>
            </w:r>
          </w:p>
          <w:p w:rsidR="004157D4" w:rsidRPr="00A140F6" w:rsidRDefault="004157D4" w:rsidP="00DF67A5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cs="宋体" w:hint="eastAsia"/>
                <w:color w:val="000000"/>
                <w:kern w:val="0"/>
                <w:szCs w:val="21"/>
              </w:rPr>
              <w:t>克重：</w:t>
            </w:r>
            <w:r w:rsidRPr="00A140F6">
              <w:rPr>
                <w:rFonts w:ascii="宋体" w:cs="宋体"/>
                <w:color w:val="000000"/>
                <w:kern w:val="0"/>
                <w:szCs w:val="21"/>
              </w:rPr>
              <w:t>120</w:t>
            </w:r>
            <w:r w:rsidRPr="00A140F6">
              <w:rPr>
                <w:rFonts w:ascii="宋体" w:cs="宋体" w:hint="eastAsia"/>
                <w:color w:val="000000"/>
                <w:kern w:val="0"/>
                <w:szCs w:val="21"/>
              </w:rPr>
              <w:t>克</w:t>
            </w:r>
          </w:p>
        </w:tc>
      </w:tr>
      <w:tr w:rsidR="00AC19C1" w:rsidRPr="00A140F6" w:rsidTr="00342280">
        <w:trPr>
          <w:trHeight w:val="312"/>
          <w:jc w:val="center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7D4" w:rsidRPr="00A140F6" w:rsidRDefault="004157D4" w:rsidP="006155B2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7D4" w:rsidRPr="00A140F6" w:rsidRDefault="004157D4" w:rsidP="006155B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7D4" w:rsidRPr="00A140F6" w:rsidRDefault="004157D4" w:rsidP="006155B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4" w:rsidRPr="00A140F6" w:rsidRDefault="004157D4" w:rsidP="006155B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C19C1" w:rsidRPr="00A140F6" w:rsidTr="00342280">
        <w:trPr>
          <w:trHeight w:val="31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7D4" w:rsidRPr="00A140F6" w:rsidRDefault="004157D4" w:rsidP="0066574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A140F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说明：</w:t>
            </w:r>
          </w:p>
        </w:tc>
        <w:tc>
          <w:tcPr>
            <w:tcW w:w="6816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F25404" w:rsidRPr="00A140F6" w:rsidRDefault="004157D4" w:rsidP="006103E5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1</w:t>
            </w:r>
            <w:r w:rsidRPr="00A140F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、每个产品</w:t>
            </w:r>
            <w:proofErr w:type="gramStart"/>
            <w:r w:rsidRPr="00A140F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外需要</w:t>
            </w:r>
            <w:proofErr w:type="gramEnd"/>
            <w:r w:rsidRPr="00A140F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加外包装袋</w:t>
            </w:r>
            <w:r w:rsidR="000040A5" w:rsidRPr="00A140F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，有</w:t>
            </w:r>
            <w:proofErr w:type="gramStart"/>
            <w:r w:rsidR="000040A5" w:rsidRPr="00A140F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壹基金</w:t>
            </w:r>
            <w:proofErr w:type="gramEnd"/>
            <w:r w:rsidR="000040A5" w:rsidRPr="00A140F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logo</w:t>
            </w:r>
            <w:r w:rsidRPr="00A140F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；</w:t>
            </w:r>
          </w:p>
          <w:p w:rsidR="004157D4" w:rsidRPr="00A140F6" w:rsidRDefault="004157D4" w:rsidP="006103E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A140F6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2</w:t>
            </w:r>
            <w:r w:rsidRPr="00A140F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、投标时需要提供所有样品</w:t>
            </w:r>
          </w:p>
        </w:tc>
      </w:tr>
    </w:tbl>
    <w:p w:rsidR="004157D4" w:rsidRPr="00A140F6" w:rsidRDefault="004157D4" w:rsidP="00F03B4E">
      <w:pPr>
        <w:pStyle w:val="a0"/>
        <w:rPr>
          <w:color w:val="000000"/>
        </w:rPr>
      </w:pPr>
    </w:p>
    <w:p w:rsidR="004157D4" w:rsidRPr="005E0A6A" w:rsidRDefault="004157D4" w:rsidP="005E0A6A">
      <w:pPr>
        <w:pStyle w:val="2"/>
        <w:numPr>
          <w:ilvl w:val="0"/>
          <w:numId w:val="1"/>
        </w:numPr>
        <w:tabs>
          <w:tab w:val="left" w:pos="476"/>
          <w:tab w:val="left" w:pos="567"/>
        </w:tabs>
        <w:spacing w:beforeLines="50" w:before="156" w:afterLines="50" w:after="156" w:line="360" w:lineRule="auto"/>
        <w:jc w:val="both"/>
        <w:rPr>
          <w:rFonts w:asciiTheme="minorEastAsia" w:eastAsiaTheme="minorEastAsia" w:hAnsiTheme="minorEastAsia"/>
          <w:bCs/>
          <w:color w:val="000000"/>
          <w:sz w:val="22"/>
          <w:szCs w:val="22"/>
        </w:rPr>
      </w:pPr>
      <w:bookmarkStart w:id="4" w:name="_Toc305942562"/>
      <w:r w:rsidRPr="005E0A6A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投标要求</w:t>
      </w:r>
      <w:bookmarkEnd w:id="4"/>
    </w:p>
    <w:p w:rsidR="004157D4" w:rsidRPr="005E0A6A" w:rsidRDefault="004157D4" w:rsidP="005E0A6A">
      <w:pPr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提供彩条布报价方案</w:t>
      </w:r>
    </w:p>
    <w:p w:rsidR="004157D4" w:rsidRPr="005E0A6A" w:rsidRDefault="004157D4" w:rsidP="005E0A6A">
      <w:pPr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（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1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）按采购要求和产品清单要求</w:t>
      </w:r>
      <w:r w:rsidR="00A03981"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提供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彩条布方案。</w:t>
      </w:r>
    </w:p>
    <w:p w:rsidR="004157D4" w:rsidRPr="005E0A6A" w:rsidRDefault="004157D4" w:rsidP="005E0A6A">
      <w:pPr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（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2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）投标人提供的产品报价务必真实，一旦发现虚假，将取消投标资格和中标资格。</w:t>
      </w:r>
    </w:p>
    <w:p w:rsidR="004157D4" w:rsidRPr="005E0A6A" w:rsidRDefault="004157D4" w:rsidP="005E0A6A">
      <w:pPr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（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3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）提供彩条布样品（含外包装）。</w:t>
      </w:r>
    </w:p>
    <w:p w:rsidR="004157D4" w:rsidRPr="005E0A6A" w:rsidRDefault="004157D4" w:rsidP="005E0A6A">
      <w:pPr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（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4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）针对该项目产品的生产、组装等各环节的质量检测方案做出详尽阐述，并附产品质量检验报告、产品质量检验标准，请在附表《彩条布供货及检测方案》中描述。</w:t>
      </w:r>
    </w:p>
    <w:p w:rsidR="004157D4" w:rsidRPr="005E0A6A" w:rsidRDefault="004157D4" w:rsidP="005E0A6A">
      <w:pPr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（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5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）投标人自报最短供货期，投标人须在投标文件中对供货、退换</w:t>
      </w:r>
      <w:proofErr w:type="gramStart"/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货方</w:t>
      </w:r>
      <w:proofErr w:type="gramEnd"/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案做出详尽阐述，并结合企业自身实力、经验，对可预见性突发状况进行分析及应对措施的阐述，请在附表《彩条布供货及检测方案》中描述。</w:t>
      </w:r>
    </w:p>
    <w:p w:rsidR="004157D4" w:rsidRPr="005E0A6A" w:rsidRDefault="004157D4" w:rsidP="005E0A6A">
      <w:pPr>
        <w:pStyle w:val="2"/>
        <w:numPr>
          <w:ilvl w:val="0"/>
          <w:numId w:val="1"/>
        </w:numPr>
        <w:tabs>
          <w:tab w:val="left" w:pos="476"/>
          <w:tab w:val="left" w:pos="567"/>
        </w:tabs>
        <w:spacing w:beforeLines="50" w:before="156" w:afterLines="50" w:after="156" w:line="360" w:lineRule="auto"/>
        <w:jc w:val="both"/>
        <w:rPr>
          <w:rFonts w:asciiTheme="minorEastAsia" w:eastAsiaTheme="minorEastAsia" w:hAnsiTheme="minorEastAsia"/>
          <w:bCs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投标人资格</w:t>
      </w:r>
    </w:p>
    <w:p w:rsidR="004157D4" w:rsidRPr="005E0A6A" w:rsidRDefault="004157D4" w:rsidP="005E0A6A">
      <w:pPr>
        <w:adjustRightInd w:val="0"/>
        <w:snapToGrid w:val="0"/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满足以下条件的投标人是合格的投标人，可以参加本次投标：</w:t>
      </w:r>
    </w:p>
    <w:p w:rsidR="004157D4" w:rsidRPr="005E0A6A" w:rsidRDefault="004157D4" w:rsidP="005E0A6A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在中华人民共和国境内注册，能够独立承担民事责任，有生产或供应能力的供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lastRenderedPageBreak/>
        <w:t>应商，包括法人及其联合体。</w:t>
      </w:r>
    </w:p>
    <w:p w:rsidR="004157D4" w:rsidRPr="005E0A6A" w:rsidRDefault="004157D4" w:rsidP="005E0A6A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遵守国家有关法律、法规、规章和招投标行业有关的规章，具有良好的商业信誉和健全的财务会计制度。</w:t>
      </w:r>
    </w:p>
    <w:p w:rsidR="004157D4" w:rsidRPr="005E0A6A" w:rsidRDefault="004157D4" w:rsidP="005E0A6A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具有雄厚的供货实力、仓储实力、物流能力；</w:t>
      </w:r>
    </w:p>
    <w:p w:rsidR="004157D4" w:rsidRPr="005E0A6A" w:rsidRDefault="004157D4" w:rsidP="005E0A6A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具有履行合同所必需的设备和专业技术能力；</w:t>
      </w:r>
    </w:p>
    <w:p w:rsidR="004157D4" w:rsidRPr="005E0A6A" w:rsidRDefault="004157D4" w:rsidP="005E0A6A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有依法缴纳税收和社会保障资金的良好记录；</w:t>
      </w:r>
    </w:p>
    <w:p w:rsidR="004157D4" w:rsidRPr="005E0A6A" w:rsidRDefault="004157D4" w:rsidP="005E0A6A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参加招投标活动前三年内，在经营活动中没有重大违法记录；</w:t>
      </w:r>
    </w:p>
    <w:p w:rsidR="004157D4" w:rsidRPr="005E0A6A" w:rsidRDefault="004157D4" w:rsidP="005E0A6A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了解和认可</w:t>
      </w:r>
      <w:proofErr w:type="gramStart"/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壹基金公益</w:t>
      </w:r>
      <w:proofErr w:type="gramEnd"/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理念；</w:t>
      </w:r>
    </w:p>
    <w:p w:rsidR="004157D4" w:rsidRPr="005E0A6A" w:rsidRDefault="004157D4" w:rsidP="005E0A6A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收到本项目竞标邀请的潜在供应商；</w:t>
      </w:r>
    </w:p>
    <w:p w:rsidR="004157D4" w:rsidRPr="005E0A6A" w:rsidRDefault="004157D4" w:rsidP="005E0A6A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投标人须遵守招投标法</w:t>
      </w:r>
    </w:p>
    <w:p w:rsidR="004157D4" w:rsidRPr="005E0A6A" w:rsidRDefault="004157D4" w:rsidP="005E0A6A">
      <w:pPr>
        <w:numPr>
          <w:ilvl w:val="0"/>
          <w:numId w:val="4"/>
        </w:numPr>
        <w:tabs>
          <w:tab w:val="left" w:pos="851"/>
        </w:tabs>
        <w:spacing w:line="360" w:lineRule="auto"/>
        <w:ind w:leftChars="228" w:left="864" w:hangingChars="175" w:hanging="385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法律、行政法规规定的其他条件。</w:t>
      </w:r>
    </w:p>
    <w:p w:rsidR="004157D4" w:rsidRPr="005E0A6A" w:rsidRDefault="004157D4" w:rsidP="005E0A6A">
      <w:pPr>
        <w:pStyle w:val="2"/>
        <w:numPr>
          <w:ilvl w:val="0"/>
          <w:numId w:val="1"/>
        </w:numPr>
        <w:tabs>
          <w:tab w:val="left" w:pos="476"/>
          <w:tab w:val="left" w:pos="567"/>
        </w:tabs>
        <w:spacing w:beforeLines="50" w:before="156" w:afterLines="50" w:after="156" w:line="360" w:lineRule="auto"/>
        <w:jc w:val="both"/>
        <w:rPr>
          <w:rFonts w:asciiTheme="minorEastAsia" w:eastAsiaTheme="minorEastAsia" w:hAnsiTheme="minorEastAsia"/>
          <w:bCs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竞标程序</w:t>
      </w:r>
    </w:p>
    <w:p w:rsidR="004157D4" w:rsidRPr="005E0A6A" w:rsidRDefault="004157D4" w:rsidP="005E0A6A">
      <w:pPr>
        <w:adjustRightInd w:val="0"/>
        <w:snapToGrid w:val="0"/>
        <w:spacing w:line="360" w:lineRule="auto"/>
        <w:ind w:firstLineChars="200" w:firstLine="442"/>
        <w:rPr>
          <w:rFonts w:asciiTheme="minorEastAsia" w:eastAsiaTheme="minorEastAsia" w:hAnsiTheme="minorEastAsia"/>
          <w:b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/>
          <w:b/>
          <w:color w:val="000000"/>
          <w:sz w:val="22"/>
          <w:szCs w:val="22"/>
        </w:rPr>
        <w:t>1</w:t>
      </w:r>
      <w:r w:rsidRPr="005E0A6A">
        <w:rPr>
          <w:rFonts w:asciiTheme="minorEastAsia" w:eastAsiaTheme="minorEastAsia" w:hAnsiTheme="minorEastAsia" w:hint="eastAsia"/>
          <w:b/>
          <w:color w:val="000000"/>
          <w:sz w:val="22"/>
          <w:szCs w:val="22"/>
        </w:rPr>
        <w:t>、答疑</w:t>
      </w:r>
    </w:p>
    <w:p w:rsidR="004157D4" w:rsidRPr="005E0A6A" w:rsidRDefault="004157D4" w:rsidP="005E0A6A">
      <w:pPr>
        <w:adjustRightInd w:val="0"/>
        <w:snapToGrid w:val="0"/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答疑方式：电话答疑、邮件答疑</w:t>
      </w:r>
    </w:p>
    <w:p w:rsidR="004157D4" w:rsidRPr="005E0A6A" w:rsidRDefault="004157D4" w:rsidP="005E0A6A">
      <w:pPr>
        <w:adjustRightInd w:val="0"/>
        <w:snapToGrid w:val="0"/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（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1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）电话答疑</w:t>
      </w:r>
    </w:p>
    <w:p w:rsidR="004157D4" w:rsidRPr="005E0A6A" w:rsidRDefault="004157D4" w:rsidP="005E0A6A">
      <w:pPr>
        <w:numPr>
          <w:ilvl w:val="0"/>
          <w:numId w:val="10"/>
        </w:numPr>
        <w:adjustRightInd w:val="0"/>
        <w:snapToGrid w:val="0"/>
        <w:spacing w:line="360" w:lineRule="auto"/>
        <w:ind w:firstLine="234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答疑时间：即日起至</w:t>
      </w:r>
      <w:r w:rsidR="0014568D" w:rsidRPr="005E0A6A">
        <w:rPr>
          <w:rFonts w:asciiTheme="minorEastAsia" w:eastAsiaTheme="minorEastAsia" w:hAnsiTheme="minorEastAsia"/>
          <w:color w:val="000000"/>
          <w:sz w:val="22"/>
          <w:szCs w:val="22"/>
        </w:rPr>
        <w:t>10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月</w:t>
      </w:r>
      <w:r w:rsidR="0014568D" w:rsidRPr="005E0A6A">
        <w:rPr>
          <w:rFonts w:asciiTheme="minorEastAsia" w:eastAsiaTheme="minorEastAsia" w:hAnsiTheme="minorEastAsia"/>
          <w:color w:val="000000"/>
          <w:sz w:val="22"/>
          <w:szCs w:val="22"/>
        </w:rPr>
        <w:t>29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日上午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12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时（限工作日）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10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：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00—12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：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00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，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14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：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00—17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：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00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；</w:t>
      </w:r>
    </w:p>
    <w:p w:rsidR="004157D4" w:rsidRPr="005E0A6A" w:rsidRDefault="004157D4" w:rsidP="005E0A6A">
      <w:pPr>
        <w:numPr>
          <w:ilvl w:val="0"/>
          <w:numId w:val="10"/>
        </w:numPr>
        <w:adjustRightInd w:val="0"/>
        <w:snapToGrid w:val="0"/>
        <w:spacing w:line="360" w:lineRule="auto"/>
        <w:ind w:firstLine="234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答疑电话：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0755-25339511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（转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622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）</w:t>
      </w:r>
    </w:p>
    <w:p w:rsidR="004157D4" w:rsidRPr="005E0A6A" w:rsidRDefault="004157D4" w:rsidP="005E0A6A">
      <w:pPr>
        <w:adjustRightInd w:val="0"/>
        <w:snapToGrid w:val="0"/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（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2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）邮件答疑</w:t>
      </w:r>
    </w:p>
    <w:p w:rsidR="004157D4" w:rsidRPr="005E0A6A" w:rsidRDefault="004157D4" w:rsidP="005E0A6A">
      <w:pPr>
        <w:numPr>
          <w:ilvl w:val="0"/>
          <w:numId w:val="10"/>
        </w:numPr>
        <w:adjustRightInd w:val="0"/>
        <w:snapToGrid w:val="0"/>
        <w:spacing w:line="360" w:lineRule="auto"/>
        <w:ind w:firstLine="234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答疑时间：即日起至</w:t>
      </w:r>
      <w:r w:rsidR="0014568D" w:rsidRPr="005E0A6A">
        <w:rPr>
          <w:rFonts w:asciiTheme="minorEastAsia" w:eastAsiaTheme="minorEastAsia" w:hAnsiTheme="minorEastAsia"/>
          <w:color w:val="000000"/>
          <w:sz w:val="22"/>
          <w:szCs w:val="22"/>
        </w:rPr>
        <w:t>10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月</w:t>
      </w:r>
      <w:r w:rsidR="0014568D" w:rsidRPr="005E0A6A">
        <w:rPr>
          <w:rFonts w:asciiTheme="minorEastAsia" w:eastAsiaTheme="minorEastAsia" w:hAnsiTheme="minorEastAsia"/>
          <w:color w:val="000000"/>
          <w:sz w:val="22"/>
          <w:szCs w:val="22"/>
        </w:rPr>
        <w:t>29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日上午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12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时（限工作日）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10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：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00—12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：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00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，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14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：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00—17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：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00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；</w:t>
      </w:r>
    </w:p>
    <w:p w:rsidR="004157D4" w:rsidRPr="005E0A6A" w:rsidRDefault="004157D4" w:rsidP="005E0A6A">
      <w:pPr>
        <w:numPr>
          <w:ilvl w:val="0"/>
          <w:numId w:val="10"/>
        </w:numPr>
        <w:adjustRightInd w:val="0"/>
        <w:snapToGrid w:val="0"/>
        <w:spacing w:line="360" w:lineRule="auto"/>
        <w:ind w:firstLine="234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答疑邮件：</w:t>
      </w:r>
      <w:hyperlink r:id="rId7" w:history="1">
        <w:r w:rsidRPr="005E0A6A">
          <w:rPr>
            <w:rStyle w:val="ab"/>
            <w:rFonts w:asciiTheme="minorEastAsia" w:eastAsiaTheme="minorEastAsia" w:hAnsiTheme="minorEastAsia"/>
            <w:color w:val="000000"/>
            <w:sz w:val="22"/>
            <w:szCs w:val="22"/>
          </w:rPr>
          <w:t>hewei@one-foundation.com</w:t>
        </w:r>
      </w:hyperlink>
    </w:p>
    <w:p w:rsidR="004157D4" w:rsidRPr="005E0A6A" w:rsidRDefault="004157D4" w:rsidP="005E0A6A">
      <w:pPr>
        <w:numPr>
          <w:ilvl w:val="0"/>
          <w:numId w:val="10"/>
        </w:numPr>
        <w:adjustRightInd w:val="0"/>
        <w:snapToGrid w:val="0"/>
        <w:spacing w:line="360" w:lineRule="auto"/>
        <w:ind w:firstLine="234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注意事项：为了避免漏掉邮件内容，请在邮件主题上标注：（投标人名称）应标</w:t>
      </w:r>
      <w:proofErr w:type="gramStart"/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壹</w:t>
      </w:r>
      <w:proofErr w:type="gramEnd"/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基金彩条布。</w:t>
      </w:r>
    </w:p>
    <w:p w:rsidR="004157D4" w:rsidRPr="005E0A6A" w:rsidRDefault="004157D4" w:rsidP="005E0A6A">
      <w:pPr>
        <w:adjustRightInd w:val="0"/>
        <w:snapToGrid w:val="0"/>
        <w:spacing w:line="360" w:lineRule="auto"/>
        <w:ind w:firstLineChars="200" w:firstLine="442"/>
        <w:rPr>
          <w:rFonts w:asciiTheme="minorEastAsia" w:eastAsiaTheme="minorEastAsia" w:hAnsiTheme="minorEastAsia"/>
          <w:b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/>
          <w:b/>
          <w:color w:val="000000"/>
          <w:sz w:val="22"/>
          <w:szCs w:val="22"/>
        </w:rPr>
        <w:t>2</w:t>
      </w:r>
      <w:r w:rsidRPr="005E0A6A">
        <w:rPr>
          <w:rFonts w:asciiTheme="minorEastAsia" w:eastAsiaTheme="minorEastAsia" w:hAnsiTheme="minorEastAsia" w:hint="eastAsia"/>
          <w:b/>
          <w:color w:val="000000"/>
          <w:sz w:val="22"/>
          <w:szCs w:val="22"/>
        </w:rPr>
        <w:t>、投标</w:t>
      </w:r>
    </w:p>
    <w:p w:rsidR="004157D4" w:rsidRPr="005E0A6A" w:rsidRDefault="004157D4" w:rsidP="005E0A6A">
      <w:pPr>
        <w:adjustRightInd w:val="0"/>
        <w:snapToGrid w:val="0"/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（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1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）截止时间：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2014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年</w:t>
      </w:r>
      <w:r w:rsidR="0014568D" w:rsidRPr="005E0A6A">
        <w:rPr>
          <w:rFonts w:asciiTheme="minorEastAsia" w:eastAsiaTheme="minorEastAsia" w:hAnsiTheme="minorEastAsia"/>
          <w:color w:val="000000"/>
          <w:sz w:val="22"/>
          <w:szCs w:val="22"/>
        </w:rPr>
        <w:t>10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月</w:t>
      </w:r>
      <w:r w:rsidR="0014568D" w:rsidRPr="005E0A6A">
        <w:rPr>
          <w:rFonts w:asciiTheme="minorEastAsia" w:eastAsiaTheme="minorEastAsia" w:hAnsiTheme="minorEastAsia"/>
          <w:color w:val="000000"/>
          <w:sz w:val="22"/>
          <w:szCs w:val="22"/>
        </w:rPr>
        <w:t>30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日上午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12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时以前；</w:t>
      </w:r>
    </w:p>
    <w:p w:rsidR="004157D4" w:rsidRPr="005E0A6A" w:rsidRDefault="004157D4" w:rsidP="005E0A6A">
      <w:pPr>
        <w:adjustRightInd w:val="0"/>
        <w:snapToGrid w:val="0"/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（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2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）提交方式：</w:t>
      </w:r>
    </w:p>
    <w:p w:rsidR="004157D4" w:rsidRPr="005E0A6A" w:rsidRDefault="004157D4" w:rsidP="005E0A6A">
      <w:pPr>
        <w:numPr>
          <w:ilvl w:val="0"/>
          <w:numId w:val="7"/>
        </w:numPr>
        <w:adjustRightInd w:val="0"/>
        <w:snapToGrid w:val="0"/>
        <w:spacing w:line="360" w:lineRule="auto"/>
        <w:ind w:firstLine="234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书面版一式三份，密封盖章后，邮寄或面送给下文所述联系人</w:t>
      </w:r>
    </w:p>
    <w:p w:rsidR="004157D4" w:rsidRPr="005E0A6A" w:rsidRDefault="004157D4" w:rsidP="005E0A6A">
      <w:pPr>
        <w:numPr>
          <w:ilvl w:val="0"/>
          <w:numId w:val="7"/>
        </w:numPr>
        <w:adjustRightInd w:val="0"/>
        <w:snapToGrid w:val="0"/>
        <w:spacing w:line="360" w:lineRule="auto"/>
        <w:ind w:firstLine="234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电子版一份，发送给下文所述联系人</w:t>
      </w:r>
    </w:p>
    <w:p w:rsidR="004157D4" w:rsidRPr="005E0A6A" w:rsidRDefault="004157D4" w:rsidP="005E0A6A">
      <w:pPr>
        <w:adjustRightInd w:val="0"/>
        <w:snapToGrid w:val="0"/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（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3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）提交材料内容：样品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1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份、报价方案、</w:t>
      </w:r>
      <w:proofErr w:type="gramStart"/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壹基金彩条布产品</w:t>
      </w:r>
      <w:proofErr w:type="gramEnd"/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设计、公司资质文件、其他（投标人认为有必要提交的其他资格证明文件）</w:t>
      </w:r>
    </w:p>
    <w:p w:rsidR="004157D4" w:rsidRPr="005E0A6A" w:rsidRDefault="004157D4" w:rsidP="005E0A6A">
      <w:pPr>
        <w:adjustRightInd w:val="0"/>
        <w:snapToGrid w:val="0"/>
        <w:spacing w:line="360" w:lineRule="auto"/>
        <w:ind w:firstLineChars="200" w:firstLine="442"/>
        <w:rPr>
          <w:rFonts w:asciiTheme="minorEastAsia" w:eastAsiaTheme="minorEastAsia" w:hAnsiTheme="minorEastAsia"/>
          <w:b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/>
          <w:b/>
          <w:color w:val="000000"/>
          <w:sz w:val="22"/>
          <w:szCs w:val="22"/>
        </w:rPr>
        <w:lastRenderedPageBreak/>
        <w:t>3</w:t>
      </w:r>
      <w:r w:rsidRPr="005E0A6A">
        <w:rPr>
          <w:rFonts w:asciiTheme="minorEastAsia" w:eastAsiaTheme="minorEastAsia" w:hAnsiTheme="minorEastAsia" w:hint="eastAsia"/>
          <w:b/>
          <w:color w:val="000000"/>
          <w:sz w:val="22"/>
          <w:szCs w:val="22"/>
        </w:rPr>
        <w:t>、</w:t>
      </w:r>
      <w:proofErr w:type="gramStart"/>
      <w:r w:rsidRPr="005E0A6A">
        <w:rPr>
          <w:rFonts w:asciiTheme="minorEastAsia" w:eastAsiaTheme="minorEastAsia" w:hAnsiTheme="minorEastAsia" w:hint="eastAsia"/>
          <w:b/>
          <w:color w:val="000000"/>
          <w:sz w:val="22"/>
          <w:szCs w:val="22"/>
        </w:rPr>
        <w:t>述标通知</w:t>
      </w:r>
      <w:proofErr w:type="gramEnd"/>
    </w:p>
    <w:p w:rsidR="004157D4" w:rsidRPr="005E0A6A" w:rsidRDefault="004157D4" w:rsidP="005E0A6A">
      <w:pPr>
        <w:adjustRightInd w:val="0"/>
        <w:snapToGrid w:val="0"/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（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1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）通知时间：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2014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年</w:t>
      </w:r>
      <w:r w:rsidR="0014568D" w:rsidRPr="005E0A6A">
        <w:rPr>
          <w:rFonts w:asciiTheme="minorEastAsia" w:eastAsiaTheme="minorEastAsia" w:hAnsiTheme="minorEastAsia"/>
          <w:color w:val="000000"/>
          <w:sz w:val="22"/>
          <w:szCs w:val="22"/>
        </w:rPr>
        <w:t>10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月</w:t>
      </w:r>
      <w:r w:rsidR="00F41A74" w:rsidRPr="005E0A6A">
        <w:rPr>
          <w:rFonts w:asciiTheme="minorEastAsia" w:eastAsiaTheme="minorEastAsia" w:hAnsiTheme="minorEastAsia"/>
          <w:color w:val="000000"/>
          <w:sz w:val="22"/>
          <w:szCs w:val="22"/>
        </w:rPr>
        <w:t>30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日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17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时以前；</w:t>
      </w:r>
    </w:p>
    <w:p w:rsidR="004157D4" w:rsidRPr="005E0A6A" w:rsidRDefault="004157D4" w:rsidP="005E0A6A">
      <w:pPr>
        <w:adjustRightInd w:val="0"/>
        <w:snapToGrid w:val="0"/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（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2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）</w:t>
      </w:r>
      <w:proofErr w:type="gramStart"/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范</w:t>
      </w:r>
      <w:proofErr w:type="gramEnd"/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  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围：</w:t>
      </w:r>
      <w:proofErr w:type="gramStart"/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我机构</w:t>
      </w:r>
      <w:proofErr w:type="gramEnd"/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组织专家评审团对所提交的方案进行初选，选择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3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家以上</w:t>
      </w:r>
      <w:proofErr w:type="gramStart"/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供应商进行述</w:t>
      </w:r>
      <w:proofErr w:type="gramEnd"/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标，并通过电话或邮件通知。</w:t>
      </w:r>
    </w:p>
    <w:p w:rsidR="004157D4" w:rsidRPr="005E0A6A" w:rsidRDefault="004157D4" w:rsidP="005E0A6A">
      <w:pPr>
        <w:adjustRightInd w:val="0"/>
        <w:snapToGrid w:val="0"/>
        <w:spacing w:line="360" w:lineRule="auto"/>
        <w:ind w:firstLineChars="200" w:firstLine="442"/>
        <w:rPr>
          <w:rFonts w:asciiTheme="minorEastAsia" w:eastAsiaTheme="minorEastAsia" w:hAnsiTheme="minorEastAsia"/>
          <w:b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/>
          <w:b/>
          <w:color w:val="000000"/>
          <w:sz w:val="22"/>
          <w:szCs w:val="22"/>
        </w:rPr>
        <w:t>4</w:t>
      </w:r>
      <w:r w:rsidRPr="005E0A6A">
        <w:rPr>
          <w:rFonts w:asciiTheme="minorEastAsia" w:eastAsiaTheme="minorEastAsia" w:hAnsiTheme="minorEastAsia" w:hint="eastAsia"/>
          <w:b/>
          <w:color w:val="000000"/>
          <w:sz w:val="22"/>
          <w:szCs w:val="22"/>
        </w:rPr>
        <w:t>、提案述标</w:t>
      </w:r>
    </w:p>
    <w:p w:rsidR="004157D4" w:rsidRPr="005E0A6A" w:rsidRDefault="004157D4" w:rsidP="005E0A6A">
      <w:pPr>
        <w:adjustRightInd w:val="0"/>
        <w:snapToGrid w:val="0"/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（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1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）</w:t>
      </w:r>
      <w:proofErr w:type="gramStart"/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述标时间</w:t>
      </w:r>
      <w:proofErr w:type="gramEnd"/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：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2014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年</w:t>
      </w:r>
      <w:r w:rsidR="0014568D" w:rsidRPr="005E0A6A">
        <w:rPr>
          <w:rFonts w:asciiTheme="minorEastAsia" w:eastAsiaTheme="minorEastAsia" w:hAnsiTheme="minorEastAsia"/>
          <w:color w:val="000000"/>
          <w:sz w:val="22"/>
          <w:szCs w:val="22"/>
        </w:rPr>
        <w:t>10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月</w:t>
      </w:r>
      <w:r w:rsidR="0014568D" w:rsidRPr="005E0A6A">
        <w:rPr>
          <w:rFonts w:asciiTheme="minorEastAsia" w:eastAsiaTheme="minorEastAsia" w:hAnsiTheme="minorEastAsia"/>
          <w:color w:val="000000"/>
          <w:sz w:val="22"/>
          <w:szCs w:val="22"/>
        </w:rPr>
        <w:t>31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日（具体时间通过电话或邮件告知）；</w:t>
      </w:r>
    </w:p>
    <w:p w:rsidR="004157D4" w:rsidRPr="005E0A6A" w:rsidRDefault="004157D4" w:rsidP="005E0A6A">
      <w:pPr>
        <w:adjustRightInd w:val="0"/>
        <w:snapToGrid w:val="0"/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（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2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）</w:t>
      </w:r>
      <w:proofErr w:type="gramStart"/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述标地点</w:t>
      </w:r>
      <w:proofErr w:type="gramEnd"/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：深圳市福田区竹子林紫竹六道敦煌大厦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7D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；</w:t>
      </w:r>
    </w:p>
    <w:p w:rsidR="004157D4" w:rsidRPr="005E0A6A" w:rsidRDefault="004157D4" w:rsidP="005E0A6A">
      <w:pPr>
        <w:adjustRightInd w:val="0"/>
        <w:snapToGrid w:val="0"/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（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3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）</w:t>
      </w:r>
      <w:proofErr w:type="gramStart"/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述标形式</w:t>
      </w:r>
      <w:proofErr w:type="gramEnd"/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：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15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分钟准备时间，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20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分钟陈述时间，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15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分钟答疑时间；</w:t>
      </w:r>
    </w:p>
    <w:p w:rsidR="004157D4" w:rsidRPr="005E0A6A" w:rsidRDefault="004157D4" w:rsidP="005E0A6A">
      <w:pPr>
        <w:adjustRightInd w:val="0"/>
        <w:snapToGrid w:val="0"/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（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4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）</w:t>
      </w:r>
      <w:proofErr w:type="gramStart"/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我机构</w:t>
      </w:r>
      <w:proofErr w:type="gramEnd"/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组织专家评审团采用综合评分法对所提交的方案进行评选。</w:t>
      </w:r>
    </w:p>
    <w:p w:rsidR="004157D4" w:rsidRPr="005E0A6A" w:rsidRDefault="004157D4" w:rsidP="005E0A6A">
      <w:pPr>
        <w:adjustRightInd w:val="0"/>
        <w:snapToGrid w:val="0"/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（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5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）中标结果公布时间：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2014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年</w:t>
      </w:r>
      <w:r w:rsidR="0014568D" w:rsidRPr="005E0A6A">
        <w:rPr>
          <w:rFonts w:asciiTheme="minorEastAsia" w:eastAsiaTheme="minorEastAsia" w:hAnsiTheme="minorEastAsia"/>
          <w:color w:val="000000"/>
          <w:sz w:val="22"/>
          <w:szCs w:val="22"/>
        </w:rPr>
        <w:t>11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月</w:t>
      </w:r>
      <w:r w:rsidR="0014568D" w:rsidRPr="005E0A6A">
        <w:rPr>
          <w:rFonts w:asciiTheme="minorEastAsia" w:eastAsiaTheme="minorEastAsia" w:hAnsiTheme="minorEastAsia"/>
          <w:color w:val="000000"/>
          <w:sz w:val="22"/>
          <w:szCs w:val="22"/>
        </w:rPr>
        <w:t>3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日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24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时前；</w:t>
      </w:r>
    </w:p>
    <w:p w:rsidR="004157D4" w:rsidRPr="005E0A6A" w:rsidRDefault="004157D4" w:rsidP="005E0A6A">
      <w:pPr>
        <w:adjustRightInd w:val="0"/>
        <w:snapToGrid w:val="0"/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（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6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）发放中标通知书时间：</w:t>
      </w:r>
      <w:r w:rsidR="0014568D" w:rsidRPr="005E0A6A">
        <w:rPr>
          <w:rFonts w:asciiTheme="minorEastAsia" w:eastAsiaTheme="minorEastAsia" w:hAnsiTheme="minorEastAsia"/>
          <w:color w:val="000000"/>
          <w:sz w:val="22"/>
          <w:szCs w:val="22"/>
        </w:rPr>
        <w:t>11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月</w:t>
      </w:r>
      <w:r w:rsidR="0014568D" w:rsidRPr="005E0A6A">
        <w:rPr>
          <w:rFonts w:asciiTheme="minorEastAsia" w:eastAsiaTheme="minorEastAsia" w:hAnsiTheme="minorEastAsia"/>
          <w:color w:val="000000"/>
          <w:sz w:val="22"/>
          <w:szCs w:val="22"/>
        </w:rPr>
        <w:t>4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日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12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时前</w:t>
      </w:r>
    </w:p>
    <w:p w:rsidR="004157D4" w:rsidRPr="005E0A6A" w:rsidRDefault="004157D4" w:rsidP="005E0A6A">
      <w:pPr>
        <w:pStyle w:val="2"/>
        <w:numPr>
          <w:ilvl w:val="0"/>
          <w:numId w:val="1"/>
        </w:numPr>
        <w:tabs>
          <w:tab w:val="left" w:pos="476"/>
          <w:tab w:val="left" w:pos="567"/>
        </w:tabs>
        <w:spacing w:beforeLines="50" w:before="156" w:afterLines="50" w:after="156" w:line="360" w:lineRule="auto"/>
        <w:jc w:val="both"/>
        <w:rPr>
          <w:rFonts w:asciiTheme="minorEastAsia" w:eastAsiaTheme="minorEastAsia" w:hAnsiTheme="minorEastAsia"/>
          <w:bCs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联系方式</w:t>
      </w:r>
    </w:p>
    <w:p w:rsidR="004157D4" w:rsidRPr="005E0A6A" w:rsidRDefault="004157D4" w:rsidP="005E0A6A">
      <w:pPr>
        <w:adjustRightInd w:val="0"/>
        <w:snapToGrid w:val="0"/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深圳</w:t>
      </w:r>
      <w:proofErr w:type="gramStart"/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壹基金公益</w:t>
      </w:r>
      <w:proofErr w:type="gramEnd"/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基金会</w:t>
      </w:r>
    </w:p>
    <w:p w:rsidR="004157D4" w:rsidRPr="005E0A6A" w:rsidRDefault="004157D4" w:rsidP="005E0A6A">
      <w:pPr>
        <w:adjustRightInd w:val="0"/>
        <w:snapToGrid w:val="0"/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地址：深圳市福田区竹子林紫竹六道敦煌大厦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7D</w:t>
      </w:r>
    </w:p>
    <w:p w:rsidR="004157D4" w:rsidRPr="005E0A6A" w:rsidRDefault="004157D4" w:rsidP="005E0A6A">
      <w:pPr>
        <w:adjustRightInd w:val="0"/>
        <w:snapToGrid w:val="0"/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邮编：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518048</w:t>
      </w:r>
    </w:p>
    <w:p w:rsidR="004157D4" w:rsidRPr="005E0A6A" w:rsidRDefault="00F41A74" w:rsidP="005E0A6A">
      <w:pPr>
        <w:adjustRightInd w:val="0"/>
        <w:snapToGrid w:val="0"/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联系人：何先生</w:t>
      </w:r>
    </w:p>
    <w:p w:rsidR="004157D4" w:rsidRPr="005E0A6A" w:rsidRDefault="004157D4" w:rsidP="005E0A6A">
      <w:pPr>
        <w:adjustRightInd w:val="0"/>
        <w:snapToGrid w:val="0"/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电话：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0755-25339511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（转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622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）</w:t>
      </w:r>
    </w:p>
    <w:p w:rsidR="004157D4" w:rsidRPr="005E0A6A" w:rsidRDefault="004157D4" w:rsidP="005E0A6A">
      <w:pPr>
        <w:adjustRightInd w:val="0"/>
        <w:snapToGrid w:val="0"/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传真：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0755-25332611</w:t>
      </w:r>
    </w:p>
    <w:p w:rsidR="004157D4" w:rsidRPr="005E0A6A" w:rsidRDefault="004157D4" w:rsidP="005E0A6A">
      <w:pPr>
        <w:adjustRightInd w:val="0"/>
        <w:snapToGrid w:val="0"/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邮箱：</w:t>
      </w:r>
      <w:hyperlink r:id="rId8" w:history="1">
        <w:r w:rsidRPr="005E0A6A">
          <w:rPr>
            <w:rStyle w:val="ab"/>
            <w:rFonts w:asciiTheme="minorEastAsia" w:eastAsiaTheme="minorEastAsia" w:hAnsiTheme="minorEastAsia"/>
            <w:color w:val="000000"/>
            <w:sz w:val="22"/>
            <w:szCs w:val="22"/>
          </w:rPr>
          <w:t>hewei@one-foundation.com</w:t>
        </w:r>
      </w:hyperlink>
    </w:p>
    <w:p w:rsidR="004157D4" w:rsidRPr="005E0A6A" w:rsidRDefault="004157D4" w:rsidP="005E0A6A">
      <w:pPr>
        <w:adjustRightInd w:val="0"/>
        <w:snapToGrid w:val="0"/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地址：广东省深圳市福田区竹子林紫竹六道敦煌大厦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7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楼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 xml:space="preserve">D </w:t>
      </w:r>
    </w:p>
    <w:p w:rsidR="004157D4" w:rsidRPr="005E0A6A" w:rsidRDefault="004157D4" w:rsidP="005E0A6A">
      <w:pPr>
        <w:pStyle w:val="a0"/>
        <w:spacing w:line="360" w:lineRule="auto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4157D4" w:rsidRPr="005E0A6A" w:rsidRDefault="004157D4" w:rsidP="005E0A6A">
      <w:pPr>
        <w:pStyle w:val="2"/>
        <w:numPr>
          <w:ilvl w:val="0"/>
          <w:numId w:val="1"/>
        </w:numPr>
        <w:tabs>
          <w:tab w:val="left" w:pos="476"/>
          <w:tab w:val="left" w:pos="567"/>
        </w:tabs>
        <w:spacing w:beforeLines="50" w:before="156" w:afterLines="50" w:after="156" w:line="360" w:lineRule="auto"/>
        <w:jc w:val="both"/>
        <w:rPr>
          <w:rFonts w:asciiTheme="minorEastAsia" w:eastAsiaTheme="minorEastAsia" w:hAnsiTheme="minorEastAsia"/>
          <w:bCs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相关材料</w:t>
      </w:r>
    </w:p>
    <w:p w:rsidR="004157D4" w:rsidRPr="005E0A6A" w:rsidRDefault="004157D4" w:rsidP="005E0A6A">
      <w:pPr>
        <w:adjustRightInd w:val="0"/>
        <w:snapToGrid w:val="0"/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附件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1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：相关材料使用须知</w:t>
      </w:r>
    </w:p>
    <w:p w:rsidR="004157D4" w:rsidRPr="005E0A6A" w:rsidRDefault="004157D4" w:rsidP="005E0A6A">
      <w:pPr>
        <w:adjustRightInd w:val="0"/>
        <w:snapToGrid w:val="0"/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附件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2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：报价方案</w:t>
      </w:r>
    </w:p>
    <w:p w:rsidR="004157D4" w:rsidRPr="005E0A6A" w:rsidRDefault="004157D4" w:rsidP="005E0A6A">
      <w:pPr>
        <w:adjustRightInd w:val="0"/>
        <w:snapToGrid w:val="0"/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附件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3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：</w:t>
      </w:r>
      <w:proofErr w:type="gramStart"/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壹</w:t>
      </w:r>
      <w:proofErr w:type="gramEnd"/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基金彩条布供货及检测方案</w:t>
      </w:r>
    </w:p>
    <w:p w:rsidR="004157D4" w:rsidRPr="005E0A6A" w:rsidRDefault="004157D4" w:rsidP="005E0A6A">
      <w:pPr>
        <w:adjustRightInd w:val="0"/>
        <w:snapToGrid w:val="0"/>
        <w:spacing w:line="360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附件</w:t>
      </w:r>
      <w:r w:rsidRPr="005E0A6A">
        <w:rPr>
          <w:rFonts w:asciiTheme="minorEastAsia" w:eastAsiaTheme="minorEastAsia" w:hAnsiTheme="minorEastAsia"/>
          <w:color w:val="000000"/>
          <w:sz w:val="22"/>
          <w:szCs w:val="22"/>
        </w:rPr>
        <w:t>4</w:t>
      </w:r>
      <w:r w:rsidRPr="005E0A6A">
        <w:rPr>
          <w:rFonts w:asciiTheme="minorEastAsia" w:eastAsiaTheme="minorEastAsia" w:hAnsiTheme="minorEastAsia" w:hint="eastAsia"/>
          <w:color w:val="000000"/>
          <w:sz w:val="22"/>
          <w:szCs w:val="22"/>
        </w:rPr>
        <w:t>：公司资质文件要求</w:t>
      </w:r>
      <w:bookmarkStart w:id="5" w:name="_GoBack"/>
      <w:bookmarkEnd w:id="5"/>
    </w:p>
    <w:p w:rsidR="004157D4" w:rsidRPr="00A140F6" w:rsidRDefault="004157D4" w:rsidP="008514B2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A140F6">
        <w:rPr>
          <w:rFonts w:ascii="宋体"/>
          <w:color w:val="000000"/>
          <w:sz w:val="24"/>
        </w:rPr>
        <w:br w:type="page"/>
      </w:r>
    </w:p>
    <w:p w:rsidR="004157D4" w:rsidRPr="00A140F6" w:rsidRDefault="004157D4" w:rsidP="00AC19C1">
      <w:pPr>
        <w:pStyle w:val="2"/>
        <w:tabs>
          <w:tab w:val="left" w:pos="476"/>
          <w:tab w:val="left" w:pos="567"/>
        </w:tabs>
        <w:spacing w:beforeLines="50" w:before="156" w:afterLines="50" w:after="156"/>
        <w:jc w:val="both"/>
        <w:rPr>
          <w:rFonts w:ascii="黑体"/>
          <w:bCs/>
          <w:color w:val="000000"/>
          <w:sz w:val="24"/>
          <w:szCs w:val="24"/>
        </w:rPr>
      </w:pPr>
      <w:r w:rsidRPr="00A140F6">
        <w:rPr>
          <w:rFonts w:ascii="黑体" w:hAnsi="黑体" w:hint="eastAsia"/>
          <w:bCs/>
          <w:color w:val="000000"/>
          <w:sz w:val="24"/>
          <w:szCs w:val="24"/>
        </w:rPr>
        <w:lastRenderedPageBreak/>
        <w:t>附件</w:t>
      </w:r>
      <w:r w:rsidRPr="00A140F6">
        <w:rPr>
          <w:rFonts w:ascii="黑体" w:hAnsi="黑体"/>
          <w:bCs/>
          <w:color w:val="000000"/>
          <w:sz w:val="24"/>
          <w:szCs w:val="24"/>
        </w:rPr>
        <w:t>1</w:t>
      </w:r>
      <w:r w:rsidRPr="00A140F6">
        <w:rPr>
          <w:rFonts w:ascii="黑体" w:hAnsi="黑体" w:hint="eastAsia"/>
          <w:bCs/>
          <w:color w:val="000000"/>
          <w:sz w:val="24"/>
          <w:szCs w:val="24"/>
        </w:rPr>
        <w:t>：相关材料使用须知</w:t>
      </w:r>
    </w:p>
    <w:p w:rsidR="004157D4" w:rsidRPr="00A140F6" w:rsidRDefault="004157D4" w:rsidP="008514B2">
      <w:pPr>
        <w:pStyle w:val="a0"/>
        <w:spacing w:line="360" w:lineRule="auto"/>
        <w:ind w:firstLineChars="200" w:firstLine="48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977"/>
        <w:gridCol w:w="4536"/>
      </w:tblGrid>
      <w:tr w:rsidR="00AC19C1" w:rsidRPr="00A140F6" w:rsidTr="0048484D"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7D4" w:rsidRPr="00A140F6" w:rsidRDefault="001D51C7" w:rsidP="0048484D">
            <w:pPr>
              <w:adjustRightInd w:val="0"/>
              <w:snapToGrid w:val="0"/>
              <w:spacing w:line="360" w:lineRule="auto"/>
              <w:jc w:val="right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宋体"/>
                <w:noProof/>
                <w:color w:val="000000"/>
                <w:sz w:val="24"/>
              </w:rPr>
              <w:drawing>
                <wp:inline distT="0" distB="0" distL="0" distR="0" wp14:anchorId="037F056C">
                  <wp:extent cx="1048385" cy="36449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9C1" w:rsidRPr="00A140F6" w:rsidTr="0048484D">
        <w:tc>
          <w:tcPr>
            <w:tcW w:w="833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157D4" w:rsidRPr="00A140F6" w:rsidRDefault="004157D4" w:rsidP="0048484D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color w:val="000000"/>
                <w:sz w:val="32"/>
              </w:rPr>
            </w:pPr>
            <w:r w:rsidRPr="00A140F6">
              <w:rPr>
                <w:rFonts w:ascii="宋体" w:hAnsi="宋体" w:hint="eastAsia"/>
                <w:b/>
                <w:color w:val="000000"/>
                <w:sz w:val="32"/>
              </w:rPr>
              <w:t>相关材料使用须知</w:t>
            </w:r>
          </w:p>
        </w:tc>
      </w:tr>
      <w:tr w:rsidR="00AC19C1" w:rsidRPr="00A140F6" w:rsidTr="00485430">
        <w:trPr>
          <w:trHeight w:val="484"/>
        </w:trPr>
        <w:tc>
          <w:tcPr>
            <w:tcW w:w="817" w:type="dxa"/>
            <w:shd w:val="clear" w:color="auto" w:fill="548DD4"/>
            <w:vAlign w:val="center"/>
          </w:tcPr>
          <w:p w:rsidR="004157D4" w:rsidRPr="00A140F6" w:rsidRDefault="004157D4" w:rsidP="0048484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140F6">
              <w:rPr>
                <w:rFonts w:ascii="宋体" w:hAnsi="宋体" w:hint="eastAsia"/>
                <w:b/>
                <w:color w:val="000000"/>
                <w:szCs w:val="21"/>
              </w:rPr>
              <w:t>序</w:t>
            </w:r>
          </w:p>
        </w:tc>
        <w:tc>
          <w:tcPr>
            <w:tcW w:w="2977" w:type="dxa"/>
            <w:shd w:val="clear" w:color="auto" w:fill="548DD4"/>
            <w:vAlign w:val="center"/>
          </w:tcPr>
          <w:p w:rsidR="004157D4" w:rsidRPr="00A140F6" w:rsidRDefault="004157D4" w:rsidP="0048484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140F6">
              <w:rPr>
                <w:rFonts w:ascii="宋体" w:hAnsi="宋体" w:hint="eastAsia"/>
                <w:b/>
                <w:color w:val="000000"/>
                <w:szCs w:val="21"/>
              </w:rPr>
              <w:t>材料名称</w:t>
            </w:r>
          </w:p>
        </w:tc>
        <w:tc>
          <w:tcPr>
            <w:tcW w:w="4536" w:type="dxa"/>
            <w:shd w:val="clear" w:color="auto" w:fill="548DD4"/>
            <w:vAlign w:val="center"/>
          </w:tcPr>
          <w:p w:rsidR="004157D4" w:rsidRPr="00A140F6" w:rsidRDefault="004157D4" w:rsidP="0048484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140F6">
              <w:rPr>
                <w:rFonts w:ascii="宋体" w:hAnsi="宋体" w:hint="eastAsia"/>
                <w:b/>
                <w:color w:val="000000"/>
                <w:szCs w:val="21"/>
              </w:rPr>
              <w:t>适用范围</w:t>
            </w:r>
          </w:p>
        </w:tc>
      </w:tr>
      <w:tr w:rsidR="00AC19C1" w:rsidRPr="00A140F6" w:rsidTr="00485430">
        <w:trPr>
          <w:trHeight w:val="680"/>
        </w:trPr>
        <w:tc>
          <w:tcPr>
            <w:tcW w:w="817" w:type="dxa"/>
            <w:vAlign w:val="center"/>
          </w:tcPr>
          <w:p w:rsidR="004157D4" w:rsidRPr="00A140F6" w:rsidRDefault="004157D4" w:rsidP="0048484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color w:val="000000"/>
                <w:szCs w:val="21"/>
              </w:rPr>
            </w:pPr>
            <w:r w:rsidRPr="00A140F6"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2977" w:type="dxa"/>
            <w:vAlign w:val="center"/>
          </w:tcPr>
          <w:p w:rsidR="004157D4" w:rsidRPr="00A140F6" w:rsidRDefault="004157D4" w:rsidP="0048484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color w:val="000000"/>
                <w:szCs w:val="21"/>
              </w:rPr>
            </w:pPr>
            <w:r w:rsidRPr="00A140F6">
              <w:rPr>
                <w:rFonts w:ascii="宋体" w:hAnsi="宋体" w:hint="eastAsia"/>
                <w:color w:val="000000"/>
                <w:szCs w:val="21"/>
              </w:rPr>
              <w:t>报价方案</w:t>
            </w:r>
          </w:p>
        </w:tc>
        <w:tc>
          <w:tcPr>
            <w:tcW w:w="4536" w:type="dxa"/>
            <w:vAlign w:val="center"/>
          </w:tcPr>
          <w:p w:rsidR="004157D4" w:rsidRPr="00A140F6" w:rsidRDefault="004157D4" w:rsidP="0048484D">
            <w:pPr>
              <w:adjustRightInd w:val="0"/>
              <w:snapToGrid w:val="0"/>
              <w:spacing w:line="276" w:lineRule="auto"/>
              <w:rPr>
                <w:rFonts w:ascii="宋体"/>
                <w:color w:val="000000"/>
                <w:szCs w:val="21"/>
              </w:rPr>
            </w:pPr>
            <w:r w:rsidRPr="00A140F6">
              <w:rPr>
                <w:rFonts w:ascii="宋体" w:hAnsi="宋体" w:hint="eastAsia"/>
                <w:color w:val="000000"/>
                <w:szCs w:val="21"/>
              </w:rPr>
              <w:t>投标人在</w:t>
            </w:r>
            <w:r w:rsidRPr="00A140F6">
              <w:rPr>
                <w:rFonts w:ascii="宋体" w:hAnsi="宋体" w:hint="eastAsia"/>
                <w:b/>
                <w:color w:val="000000"/>
                <w:szCs w:val="21"/>
              </w:rPr>
              <w:t>投标和提案</w:t>
            </w:r>
            <w:proofErr w:type="gramStart"/>
            <w:r w:rsidRPr="00A140F6">
              <w:rPr>
                <w:rFonts w:ascii="宋体" w:hAnsi="宋体" w:hint="eastAsia"/>
                <w:b/>
                <w:color w:val="000000"/>
                <w:szCs w:val="21"/>
              </w:rPr>
              <w:t>述标阶段</w:t>
            </w:r>
            <w:proofErr w:type="gramEnd"/>
            <w:r w:rsidRPr="00A140F6">
              <w:rPr>
                <w:rFonts w:ascii="宋体" w:hAnsi="宋体" w:hint="eastAsia"/>
                <w:color w:val="000000"/>
                <w:szCs w:val="21"/>
              </w:rPr>
              <w:t>使用，纸质版一式三份，并加盖公章，电子版发送至邮箱</w:t>
            </w:r>
          </w:p>
        </w:tc>
      </w:tr>
      <w:tr w:rsidR="00AC19C1" w:rsidRPr="00A140F6" w:rsidTr="00485430">
        <w:trPr>
          <w:trHeight w:val="680"/>
        </w:trPr>
        <w:tc>
          <w:tcPr>
            <w:tcW w:w="817" w:type="dxa"/>
            <w:vAlign w:val="center"/>
          </w:tcPr>
          <w:p w:rsidR="004157D4" w:rsidRPr="00A140F6" w:rsidRDefault="004157D4" w:rsidP="002676C6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color w:val="000000"/>
                <w:szCs w:val="21"/>
              </w:rPr>
            </w:pPr>
            <w:r w:rsidRPr="00A140F6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2977" w:type="dxa"/>
            <w:vAlign w:val="center"/>
          </w:tcPr>
          <w:p w:rsidR="004157D4" w:rsidRPr="00A140F6" w:rsidRDefault="004157D4" w:rsidP="00366037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color w:val="000000"/>
                <w:szCs w:val="21"/>
              </w:rPr>
            </w:pPr>
            <w:r w:rsidRPr="00A140F6">
              <w:rPr>
                <w:rFonts w:ascii="宋体" w:hAnsi="宋体" w:hint="eastAsia"/>
                <w:color w:val="000000"/>
                <w:szCs w:val="21"/>
              </w:rPr>
              <w:t>样品</w:t>
            </w:r>
          </w:p>
        </w:tc>
        <w:tc>
          <w:tcPr>
            <w:tcW w:w="4536" w:type="dxa"/>
            <w:vAlign w:val="center"/>
          </w:tcPr>
          <w:p w:rsidR="004157D4" w:rsidRPr="00A140F6" w:rsidRDefault="004157D4" w:rsidP="00366037">
            <w:pPr>
              <w:adjustRightInd w:val="0"/>
              <w:snapToGrid w:val="0"/>
              <w:spacing w:line="276" w:lineRule="auto"/>
              <w:rPr>
                <w:rFonts w:ascii="宋体"/>
                <w:b/>
                <w:color w:val="000000"/>
                <w:szCs w:val="21"/>
              </w:rPr>
            </w:pPr>
            <w:r w:rsidRPr="00A140F6">
              <w:rPr>
                <w:rFonts w:ascii="宋体" w:hAnsi="宋体" w:hint="eastAsia"/>
                <w:color w:val="000000"/>
                <w:szCs w:val="21"/>
              </w:rPr>
              <w:t>投标人在</w:t>
            </w:r>
            <w:r w:rsidRPr="00A140F6">
              <w:rPr>
                <w:rFonts w:ascii="宋体" w:hAnsi="宋体" w:hint="eastAsia"/>
                <w:b/>
                <w:color w:val="000000"/>
                <w:szCs w:val="21"/>
              </w:rPr>
              <w:t>投标和提案</w:t>
            </w:r>
            <w:proofErr w:type="gramStart"/>
            <w:r w:rsidRPr="00A140F6">
              <w:rPr>
                <w:rFonts w:ascii="宋体" w:hAnsi="宋体" w:hint="eastAsia"/>
                <w:b/>
                <w:color w:val="000000"/>
                <w:szCs w:val="21"/>
              </w:rPr>
              <w:t>述标阶段</w:t>
            </w:r>
            <w:proofErr w:type="gramEnd"/>
            <w:r w:rsidRPr="00A140F6">
              <w:rPr>
                <w:rFonts w:ascii="宋体" w:hAnsi="宋体" w:hint="eastAsia"/>
                <w:color w:val="000000"/>
                <w:szCs w:val="21"/>
              </w:rPr>
              <w:t>使用，邮寄或面送给上述联系人，若因时间关系，投标阶段可暂无，提案</w:t>
            </w:r>
            <w:proofErr w:type="gramStart"/>
            <w:r w:rsidRPr="00A140F6">
              <w:rPr>
                <w:rFonts w:ascii="宋体" w:hAnsi="宋体" w:hint="eastAsia"/>
                <w:color w:val="000000"/>
                <w:szCs w:val="21"/>
              </w:rPr>
              <w:t>述标阶段</w:t>
            </w:r>
            <w:proofErr w:type="gramEnd"/>
            <w:r w:rsidRPr="00A140F6">
              <w:rPr>
                <w:rFonts w:ascii="宋体" w:hAnsi="宋体" w:hint="eastAsia"/>
                <w:color w:val="000000"/>
                <w:szCs w:val="21"/>
              </w:rPr>
              <w:t>必须提供。</w:t>
            </w:r>
          </w:p>
        </w:tc>
      </w:tr>
      <w:tr w:rsidR="00AC19C1" w:rsidRPr="00A140F6" w:rsidTr="00485430">
        <w:trPr>
          <w:trHeight w:val="680"/>
        </w:trPr>
        <w:tc>
          <w:tcPr>
            <w:tcW w:w="817" w:type="dxa"/>
            <w:vAlign w:val="center"/>
          </w:tcPr>
          <w:p w:rsidR="004157D4" w:rsidRPr="00A140F6" w:rsidRDefault="004157D4" w:rsidP="002676C6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color w:val="000000"/>
                <w:szCs w:val="21"/>
              </w:rPr>
            </w:pPr>
            <w:r w:rsidRPr="00A140F6"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977" w:type="dxa"/>
            <w:vAlign w:val="center"/>
          </w:tcPr>
          <w:p w:rsidR="004157D4" w:rsidRPr="00A140F6" w:rsidRDefault="004157D4" w:rsidP="0048484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 w:rsidRPr="00A140F6">
              <w:rPr>
                <w:rFonts w:ascii="宋体" w:hAnsi="宋体" w:hint="eastAsia"/>
                <w:color w:val="000000"/>
                <w:szCs w:val="21"/>
              </w:rPr>
              <w:t>壹</w:t>
            </w:r>
            <w:proofErr w:type="gramEnd"/>
            <w:r w:rsidRPr="00A140F6">
              <w:rPr>
                <w:rFonts w:ascii="宋体" w:hAnsi="宋体" w:hint="eastAsia"/>
                <w:color w:val="000000"/>
                <w:szCs w:val="21"/>
              </w:rPr>
              <w:t>基金</w:t>
            </w:r>
            <w:r w:rsidRPr="00D07EBD">
              <w:rPr>
                <w:rFonts w:ascii="宋体" w:hAnsi="宋体" w:hint="eastAsia"/>
                <w:color w:val="000000"/>
                <w:szCs w:val="21"/>
              </w:rPr>
              <w:t>彩条布</w:t>
            </w:r>
            <w:r w:rsidRPr="00A140F6">
              <w:rPr>
                <w:rFonts w:ascii="宋体" w:hAnsi="宋体" w:hint="eastAsia"/>
                <w:color w:val="000000"/>
                <w:szCs w:val="21"/>
              </w:rPr>
              <w:t>供货及检测方案</w:t>
            </w:r>
          </w:p>
        </w:tc>
        <w:tc>
          <w:tcPr>
            <w:tcW w:w="4536" w:type="dxa"/>
            <w:vAlign w:val="center"/>
          </w:tcPr>
          <w:p w:rsidR="004157D4" w:rsidRPr="00A140F6" w:rsidRDefault="004157D4" w:rsidP="0048484D">
            <w:pPr>
              <w:adjustRightInd w:val="0"/>
              <w:snapToGrid w:val="0"/>
              <w:spacing w:line="276" w:lineRule="auto"/>
              <w:rPr>
                <w:rFonts w:ascii="宋体"/>
                <w:color w:val="000000"/>
                <w:szCs w:val="21"/>
              </w:rPr>
            </w:pPr>
            <w:r w:rsidRPr="00A140F6">
              <w:rPr>
                <w:rFonts w:ascii="宋体" w:hAnsi="宋体" w:hint="eastAsia"/>
                <w:color w:val="000000"/>
                <w:szCs w:val="21"/>
              </w:rPr>
              <w:t>投标人在</w:t>
            </w:r>
            <w:r w:rsidRPr="00A140F6">
              <w:rPr>
                <w:rFonts w:ascii="宋体" w:hAnsi="宋体" w:hint="eastAsia"/>
                <w:b/>
                <w:color w:val="000000"/>
                <w:szCs w:val="21"/>
              </w:rPr>
              <w:t>投标和提案</w:t>
            </w:r>
            <w:proofErr w:type="gramStart"/>
            <w:r w:rsidRPr="00A140F6">
              <w:rPr>
                <w:rFonts w:ascii="宋体" w:hAnsi="宋体" w:hint="eastAsia"/>
                <w:b/>
                <w:color w:val="000000"/>
                <w:szCs w:val="21"/>
              </w:rPr>
              <w:t>述标阶段</w:t>
            </w:r>
            <w:proofErr w:type="gramEnd"/>
            <w:r w:rsidRPr="00A140F6">
              <w:rPr>
                <w:rFonts w:ascii="宋体" w:hAnsi="宋体" w:hint="eastAsia"/>
                <w:color w:val="000000"/>
                <w:szCs w:val="21"/>
              </w:rPr>
              <w:t>使用，纸质版一式三份，并加盖公章，电子版发送至邮箱</w:t>
            </w:r>
          </w:p>
        </w:tc>
      </w:tr>
      <w:tr w:rsidR="00AC19C1" w:rsidRPr="00A140F6" w:rsidTr="00485430">
        <w:trPr>
          <w:trHeight w:val="680"/>
        </w:trPr>
        <w:tc>
          <w:tcPr>
            <w:tcW w:w="817" w:type="dxa"/>
            <w:vAlign w:val="center"/>
          </w:tcPr>
          <w:p w:rsidR="004157D4" w:rsidRPr="00A140F6" w:rsidRDefault="004157D4" w:rsidP="002676C6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color w:val="000000"/>
                <w:szCs w:val="21"/>
              </w:rPr>
            </w:pPr>
            <w:r w:rsidRPr="00A140F6"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977" w:type="dxa"/>
            <w:vAlign w:val="center"/>
          </w:tcPr>
          <w:p w:rsidR="004157D4" w:rsidRPr="00A140F6" w:rsidRDefault="004157D4" w:rsidP="0048484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color w:val="000000"/>
                <w:szCs w:val="21"/>
              </w:rPr>
            </w:pPr>
            <w:r w:rsidRPr="00A140F6">
              <w:rPr>
                <w:rFonts w:ascii="宋体" w:hAnsi="宋体" w:hint="eastAsia"/>
                <w:color w:val="000000"/>
                <w:szCs w:val="21"/>
              </w:rPr>
              <w:t>公司资质文件要求</w:t>
            </w:r>
          </w:p>
        </w:tc>
        <w:tc>
          <w:tcPr>
            <w:tcW w:w="4536" w:type="dxa"/>
            <w:vAlign w:val="center"/>
          </w:tcPr>
          <w:p w:rsidR="004157D4" w:rsidRPr="00A140F6" w:rsidRDefault="004157D4" w:rsidP="0048484D">
            <w:pPr>
              <w:adjustRightInd w:val="0"/>
              <w:snapToGrid w:val="0"/>
              <w:spacing w:line="276" w:lineRule="auto"/>
              <w:rPr>
                <w:rFonts w:ascii="宋体"/>
                <w:color w:val="000000"/>
                <w:szCs w:val="21"/>
              </w:rPr>
            </w:pPr>
            <w:r w:rsidRPr="00A140F6">
              <w:rPr>
                <w:rFonts w:ascii="宋体" w:hAnsi="宋体" w:hint="eastAsia"/>
                <w:color w:val="000000"/>
                <w:szCs w:val="21"/>
              </w:rPr>
              <w:t>投标人在</w:t>
            </w:r>
            <w:r w:rsidRPr="00A140F6">
              <w:rPr>
                <w:rFonts w:ascii="宋体" w:hAnsi="宋体" w:hint="eastAsia"/>
                <w:b/>
                <w:color w:val="000000"/>
                <w:szCs w:val="21"/>
              </w:rPr>
              <w:t>投标和提案</w:t>
            </w:r>
            <w:proofErr w:type="gramStart"/>
            <w:r w:rsidRPr="00A140F6">
              <w:rPr>
                <w:rFonts w:ascii="宋体" w:hAnsi="宋体" w:hint="eastAsia"/>
                <w:b/>
                <w:color w:val="000000"/>
                <w:szCs w:val="21"/>
              </w:rPr>
              <w:t>述标阶段</w:t>
            </w:r>
            <w:proofErr w:type="gramEnd"/>
            <w:r w:rsidRPr="00A140F6">
              <w:rPr>
                <w:rFonts w:ascii="宋体" w:hAnsi="宋体" w:hint="eastAsia"/>
                <w:color w:val="000000"/>
                <w:szCs w:val="21"/>
              </w:rPr>
              <w:t>使用，复印件加盖公章，无需电子版</w:t>
            </w:r>
          </w:p>
        </w:tc>
      </w:tr>
      <w:tr w:rsidR="00AC19C1" w:rsidRPr="00A140F6" w:rsidTr="00485430">
        <w:trPr>
          <w:trHeight w:val="680"/>
        </w:trPr>
        <w:tc>
          <w:tcPr>
            <w:tcW w:w="817" w:type="dxa"/>
            <w:vAlign w:val="center"/>
          </w:tcPr>
          <w:p w:rsidR="004157D4" w:rsidRPr="00A140F6" w:rsidRDefault="004157D4" w:rsidP="002676C6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color w:val="000000"/>
                <w:szCs w:val="21"/>
              </w:rPr>
            </w:pPr>
            <w:r w:rsidRPr="00A140F6"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977" w:type="dxa"/>
            <w:vAlign w:val="center"/>
          </w:tcPr>
          <w:p w:rsidR="004157D4" w:rsidRPr="00A140F6" w:rsidRDefault="004157D4" w:rsidP="0048484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color w:val="000000"/>
                <w:szCs w:val="21"/>
              </w:rPr>
            </w:pPr>
            <w:r w:rsidRPr="00A140F6">
              <w:rPr>
                <w:rFonts w:ascii="宋体" w:hAnsi="宋体" w:hint="eastAsia"/>
                <w:color w:val="000000"/>
                <w:szCs w:val="21"/>
              </w:rPr>
              <w:t>其他</w:t>
            </w:r>
          </w:p>
        </w:tc>
        <w:tc>
          <w:tcPr>
            <w:tcW w:w="4536" w:type="dxa"/>
            <w:vAlign w:val="center"/>
          </w:tcPr>
          <w:p w:rsidR="004157D4" w:rsidRPr="00A140F6" w:rsidRDefault="004157D4" w:rsidP="0048484D">
            <w:pPr>
              <w:adjustRightInd w:val="0"/>
              <w:snapToGrid w:val="0"/>
              <w:spacing w:line="276" w:lineRule="auto"/>
              <w:rPr>
                <w:rFonts w:ascii="宋体"/>
                <w:b/>
                <w:color w:val="000000"/>
                <w:szCs w:val="21"/>
              </w:rPr>
            </w:pPr>
            <w:r w:rsidRPr="00A140F6">
              <w:rPr>
                <w:rFonts w:ascii="宋体" w:hAnsi="宋体" w:hint="eastAsia"/>
                <w:color w:val="000000"/>
                <w:szCs w:val="21"/>
              </w:rPr>
              <w:t>投标人认为有必要提交的其他资格证明文件，可随同报价方案等投标文件一起提交</w:t>
            </w:r>
          </w:p>
        </w:tc>
      </w:tr>
    </w:tbl>
    <w:p w:rsidR="004157D4" w:rsidRPr="00A140F6" w:rsidRDefault="004157D4" w:rsidP="008514B2">
      <w:pPr>
        <w:adjustRightInd w:val="0"/>
        <w:snapToGrid w:val="0"/>
        <w:spacing w:line="360" w:lineRule="auto"/>
        <w:ind w:firstLineChars="200" w:firstLine="420"/>
        <w:rPr>
          <w:color w:val="000000"/>
        </w:rPr>
      </w:pPr>
    </w:p>
    <w:p w:rsidR="004157D4" w:rsidRPr="00A140F6" w:rsidRDefault="004157D4" w:rsidP="00F853AF">
      <w:pPr>
        <w:pStyle w:val="a0"/>
        <w:rPr>
          <w:color w:val="000000"/>
        </w:rPr>
        <w:sectPr w:rsidR="004157D4" w:rsidRPr="00A140F6" w:rsidSect="004D40CA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157D4" w:rsidRPr="00A140F6" w:rsidRDefault="004157D4" w:rsidP="008B27C2">
      <w:pPr>
        <w:pStyle w:val="a0"/>
        <w:rPr>
          <w:color w:val="000000"/>
          <w:sz w:val="13"/>
          <w:szCs w:val="13"/>
        </w:rPr>
      </w:pPr>
    </w:p>
    <w:p w:rsidR="004157D4" w:rsidRPr="00A140F6" w:rsidRDefault="004157D4" w:rsidP="00AC19C1">
      <w:pPr>
        <w:pStyle w:val="2"/>
        <w:tabs>
          <w:tab w:val="left" w:pos="476"/>
          <w:tab w:val="left" w:pos="567"/>
        </w:tabs>
        <w:spacing w:beforeLines="50" w:before="156" w:afterLines="50" w:after="156"/>
        <w:jc w:val="both"/>
        <w:rPr>
          <w:rFonts w:ascii="黑体"/>
          <w:bCs/>
          <w:color w:val="000000"/>
          <w:sz w:val="24"/>
          <w:szCs w:val="24"/>
        </w:rPr>
      </w:pPr>
      <w:r w:rsidRPr="00A140F6">
        <w:rPr>
          <w:rFonts w:ascii="黑体" w:hAnsi="黑体" w:hint="eastAsia"/>
          <w:bCs/>
          <w:color w:val="000000"/>
          <w:sz w:val="24"/>
          <w:szCs w:val="24"/>
        </w:rPr>
        <w:t>附件</w:t>
      </w:r>
      <w:r w:rsidRPr="00A140F6">
        <w:rPr>
          <w:rFonts w:ascii="黑体" w:hAnsi="黑体"/>
          <w:bCs/>
          <w:color w:val="000000"/>
          <w:sz w:val="24"/>
          <w:szCs w:val="24"/>
        </w:rPr>
        <w:t>2</w:t>
      </w:r>
      <w:r w:rsidRPr="00A140F6">
        <w:rPr>
          <w:rFonts w:ascii="黑体" w:hAnsi="黑体" w:hint="eastAsia"/>
          <w:bCs/>
          <w:color w:val="000000"/>
          <w:sz w:val="24"/>
          <w:szCs w:val="24"/>
        </w:rPr>
        <w:t>：报价方案</w:t>
      </w:r>
    </w:p>
    <w:p w:rsidR="004157D4" w:rsidRPr="00A140F6" w:rsidRDefault="004157D4" w:rsidP="008C4268">
      <w:pPr>
        <w:pStyle w:val="a0"/>
        <w:rPr>
          <w:rFonts w:hAnsi="宋体"/>
          <w:color w:val="000000"/>
        </w:rPr>
      </w:pPr>
      <w:r w:rsidRPr="00A140F6">
        <w:rPr>
          <w:rFonts w:hAnsi="宋体" w:hint="eastAsia"/>
          <w:color w:val="000000"/>
        </w:rPr>
        <w:t>投标人名称</w:t>
      </w:r>
      <w:r w:rsidRPr="00A140F6">
        <w:rPr>
          <w:rFonts w:hAnsi="宋体"/>
          <w:color w:val="000000"/>
        </w:rPr>
        <w:t xml:space="preserve">:___________ </w:t>
      </w:r>
      <w:r w:rsidRPr="00A140F6">
        <w:rPr>
          <w:rFonts w:hint="eastAsia"/>
          <w:color w:val="000000"/>
        </w:rPr>
        <w:t>报价单位：人民币元</w:t>
      </w:r>
      <w:r w:rsidRPr="00A140F6">
        <w:rPr>
          <w:color w:val="000000"/>
        </w:rPr>
        <w:t xml:space="preserve">                                                          </w:t>
      </w:r>
      <w:r w:rsidR="001D51C7">
        <w:rPr>
          <w:rFonts w:hAnsi="宋体"/>
          <w:noProof/>
          <w:color w:val="000000"/>
        </w:rPr>
        <w:drawing>
          <wp:inline distT="0" distB="0" distL="0" distR="0" wp14:anchorId="64DF382F">
            <wp:extent cx="1055370" cy="36449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483"/>
        <w:gridCol w:w="819"/>
        <w:gridCol w:w="983"/>
        <w:gridCol w:w="927"/>
        <w:gridCol w:w="992"/>
        <w:gridCol w:w="1559"/>
        <w:gridCol w:w="1134"/>
        <w:gridCol w:w="910"/>
        <w:gridCol w:w="1134"/>
        <w:gridCol w:w="963"/>
        <w:gridCol w:w="1211"/>
        <w:gridCol w:w="971"/>
      </w:tblGrid>
      <w:tr w:rsidR="00AC19C1" w:rsidRPr="00A140F6" w:rsidTr="005B7A12">
        <w:trPr>
          <w:trHeight w:hRule="exact" w:val="415"/>
          <w:tblHeader/>
          <w:jc w:val="center"/>
        </w:trPr>
        <w:tc>
          <w:tcPr>
            <w:tcW w:w="2062" w:type="dxa"/>
            <w:vMerge w:val="restart"/>
            <w:shd w:val="clear" w:color="auto" w:fill="548DD4"/>
            <w:vAlign w:val="center"/>
          </w:tcPr>
          <w:p w:rsidR="004157D4" w:rsidRPr="00D91D8A" w:rsidRDefault="004157D4" w:rsidP="005F4119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49709E">
              <w:rPr>
                <w:rFonts w:hAnsi="宋体" w:hint="eastAsia"/>
                <w:b/>
                <w:color w:val="000000"/>
                <w:szCs w:val="21"/>
              </w:rPr>
              <w:t>产品名称</w:t>
            </w:r>
          </w:p>
        </w:tc>
        <w:tc>
          <w:tcPr>
            <w:tcW w:w="483" w:type="dxa"/>
            <w:vMerge w:val="restart"/>
            <w:shd w:val="clear" w:color="auto" w:fill="548DD4"/>
            <w:vAlign w:val="center"/>
          </w:tcPr>
          <w:p w:rsidR="004157D4" w:rsidRPr="00D91D8A" w:rsidRDefault="004157D4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49709E">
              <w:rPr>
                <w:rFonts w:hAnsi="宋体" w:hint="eastAsia"/>
                <w:b/>
                <w:color w:val="000000"/>
                <w:szCs w:val="21"/>
              </w:rPr>
              <w:t>单位</w:t>
            </w:r>
          </w:p>
        </w:tc>
        <w:tc>
          <w:tcPr>
            <w:tcW w:w="819" w:type="dxa"/>
            <w:vMerge w:val="restart"/>
            <w:shd w:val="clear" w:color="auto" w:fill="548DD4"/>
            <w:vAlign w:val="center"/>
          </w:tcPr>
          <w:p w:rsidR="004157D4" w:rsidRPr="00D91D8A" w:rsidRDefault="004157D4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49709E">
              <w:rPr>
                <w:rFonts w:hAnsi="宋体" w:hint="eastAsia"/>
                <w:b/>
                <w:color w:val="000000"/>
                <w:szCs w:val="21"/>
              </w:rPr>
              <w:t>数量</w:t>
            </w:r>
          </w:p>
        </w:tc>
        <w:tc>
          <w:tcPr>
            <w:tcW w:w="983" w:type="dxa"/>
            <w:vMerge w:val="restart"/>
            <w:shd w:val="clear" w:color="auto" w:fill="548DD4"/>
            <w:vAlign w:val="center"/>
          </w:tcPr>
          <w:p w:rsidR="004157D4" w:rsidRPr="00D91D8A" w:rsidRDefault="004157D4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49709E">
              <w:rPr>
                <w:rFonts w:hAnsi="宋体" w:hint="eastAsia"/>
                <w:b/>
                <w:color w:val="000000"/>
                <w:szCs w:val="21"/>
              </w:rPr>
              <w:t>材质</w:t>
            </w:r>
          </w:p>
        </w:tc>
        <w:tc>
          <w:tcPr>
            <w:tcW w:w="927" w:type="dxa"/>
            <w:vMerge w:val="restart"/>
            <w:shd w:val="clear" w:color="auto" w:fill="548DD4"/>
            <w:vAlign w:val="center"/>
          </w:tcPr>
          <w:p w:rsidR="004157D4" w:rsidRPr="00D91D8A" w:rsidRDefault="004157D4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49709E">
              <w:rPr>
                <w:rFonts w:hAnsi="宋体" w:hint="eastAsia"/>
                <w:b/>
                <w:color w:val="000000"/>
                <w:szCs w:val="21"/>
              </w:rPr>
              <w:t>工艺</w:t>
            </w:r>
          </w:p>
        </w:tc>
        <w:tc>
          <w:tcPr>
            <w:tcW w:w="992" w:type="dxa"/>
            <w:vMerge w:val="restart"/>
            <w:shd w:val="clear" w:color="auto" w:fill="548DD4"/>
            <w:vAlign w:val="center"/>
          </w:tcPr>
          <w:p w:rsidR="004157D4" w:rsidRPr="00D91D8A" w:rsidRDefault="004157D4" w:rsidP="00FF145E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49709E">
              <w:rPr>
                <w:rFonts w:hAnsi="宋体" w:hint="eastAsia"/>
                <w:b/>
                <w:color w:val="000000"/>
                <w:szCs w:val="21"/>
              </w:rPr>
              <w:t>规格</w:t>
            </w:r>
          </w:p>
        </w:tc>
        <w:tc>
          <w:tcPr>
            <w:tcW w:w="1559" w:type="dxa"/>
            <w:vMerge w:val="restart"/>
            <w:shd w:val="clear" w:color="auto" w:fill="548DD4"/>
            <w:vAlign w:val="center"/>
          </w:tcPr>
          <w:p w:rsidR="004157D4" w:rsidRPr="00D91D8A" w:rsidRDefault="004157D4" w:rsidP="00340B5D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49709E">
              <w:rPr>
                <w:rFonts w:hAnsi="宋体" w:hint="eastAsia"/>
                <w:b/>
                <w:color w:val="000000"/>
                <w:szCs w:val="21"/>
              </w:rPr>
              <w:t>原产地</w:t>
            </w:r>
            <w:proofErr w:type="gramStart"/>
            <w:r w:rsidRPr="0049709E">
              <w:rPr>
                <w:rFonts w:hAnsi="宋体" w:hint="eastAsia"/>
                <w:b/>
                <w:color w:val="000000"/>
                <w:szCs w:val="21"/>
              </w:rPr>
              <w:t>和</w:t>
            </w:r>
            <w:proofErr w:type="gramEnd"/>
          </w:p>
          <w:p w:rsidR="004157D4" w:rsidRPr="00D91D8A" w:rsidRDefault="004157D4" w:rsidP="00340B5D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49709E">
              <w:rPr>
                <w:rFonts w:hAnsi="宋体" w:hint="eastAsia"/>
                <w:b/>
                <w:color w:val="000000"/>
                <w:szCs w:val="21"/>
              </w:rPr>
              <w:t>制造商名称</w:t>
            </w:r>
          </w:p>
        </w:tc>
        <w:tc>
          <w:tcPr>
            <w:tcW w:w="1134" w:type="dxa"/>
            <w:vMerge w:val="restart"/>
            <w:shd w:val="clear" w:color="auto" w:fill="548DD4"/>
            <w:vAlign w:val="center"/>
          </w:tcPr>
          <w:p w:rsidR="004157D4" w:rsidRPr="00D91D8A" w:rsidRDefault="004157D4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49709E">
              <w:rPr>
                <w:rFonts w:hAnsi="宋体" w:hint="eastAsia"/>
                <w:b/>
                <w:color w:val="000000"/>
                <w:szCs w:val="21"/>
              </w:rPr>
              <w:t>品牌</w:t>
            </w:r>
          </w:p>
        </w:tc>
        <w:tc>
          <w:tcPr>
            <w:tcW w:w="3007" w:type="dxa"/>
            <w:gridSpan w:val="3"/>
            <w:shd w:val="clear" w:color="auto" w:fill="548DD4"/>
            <w:vAlign w:val="center"/>
          </w:tcPr>
          <w:p w:rsidR="004157D4" w:rsidRPr="00D91D8A" w:rsidRDefault="004157D4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49709E">
              <w:rPr>
                <w:rFonts w:hAnsi="宋体" w:hint="eastAsia"/>
                <w:b/>
                <w:color w:val="000000"/>
                <w:szCs w:val="21"/>
              </w:rPr>
              <w:t>竞标报价</w:t>
            </w:r>
          </w:p>
        </w:tc>
        <w:tc>
          <w:tcPr>
            <w:tcW w:w="2182" w:type="dxa"/>
            <w:gridSpan w:val="2"/>
            <w:shd w:val="clear" w:color="auto" w:fill="548DD4"/>
            <w:vAlign w:val="center"/>
          </w:tcPr>
          <w:p w:rsidR="004157D4" w:rsidRPr="00D91D8A" w:rsidRDefault="004157D4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49709E">
              <w:rPr>
                <w:rFonts w:hAnsi="宋体" w:hint="eastAsia"/>
                <w:b/>
                <w:color w:val="000000"/>
                <w:szCs w:val="21"/>
              </w:rPr>
              <w:t>附：市场价</w:t>
            </w:r>
          </w:p>
        </w:tc>
      </w:tr>
      <w:tr w:rsidR="00AC19C1" w:rsidRPr="00A140F6" w:rsidTr="00903669">
        <w:trPr>
          <w:trHeight w:hRule="exact" w:val="728"/>
          <w:tblHeader/>
          <w:jc w:val="center"/>
        </w:trPr>
        <w:tc>
          <w:tcPr>
            <w:tcW w:w="2062" w:type="dxa"/>
            <w:vMerge/>
            <w:shd w:val="clear" w:color="auto" w:fill="548DD4"/>
            <w:vAlign w:val="center"/>
          </w:tcPr>
          <w:p w:rsidR="004157D4" w:rsidRPr="00D91D8A" w:rsidRDefault="004157D4" w:rsidP="005F4119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483" w:type="dxa"/>
            <w:vMerge/>
            <w:shd w:val="clear" w:color="auto" w:fill="548DD4"/>
            <w:vAlign w:val="center"/>
          </w:tcPr>
          <w:p w:rsidR="004157D4" w:rsidRPr="00D91D8A" w:rsidRDefault="004157D4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819" w:type="dxa"/>
            <w:vMerge/>
            <w:shd w:val="clear" w:color="auto" w:fill="548DD4"/>
            <w:vAlign w:val="center"/>
          </w:tcPr>
          <w:p w:rsidR="004157D4" w:rsidRPr="00D91D8A" w:rsidRDefault="004157D4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983" w:type="dxa"/>
            <w:vMerge/>
            <w:shd w:val="clear" w:color="auto" w:fill="548DD4"/>
            <w:vAlign w:val="center"/>
          </w:tcPr>
          <w:p w:rsidR="004157D4" w:rsidRPr="00D91D8A" w:rsidRDefault="004157D4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927" w:type="dxa"/>
            <w:vMerge/>
            <w:shd w:val="clear" w:color="auto" w:fill="548DD4"/>
            <w:vAlign w:val="center"/>
          </w:tcPr>
          <w:p w:rsidR="004157D4" w:rsidRPr="00D91D8A" w:rsidRDefault="004157D4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Merge/>
            <w:shd w:val="clear" w:color="auto" w:fill="548DD4"/>
          </w:tcPr>
          <w:p w:rsidR="004157D4" w:rsidRPr="00D91D8A" w:rsidRDefault="004157D4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vMerge/>
            <w:shd w:val="clear" w:color="auto" w:fill="548DD4"/>
            <w:vAlign w:val="center"/>
          </w:tcPr>
          <w:p w:rsidR="004157D4" w:rsidRPr="00D91D8A" w:rsidRDefault="004157D4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vMerge/>
            <w:shd w:val="clear" w:color="auto" w:fill="548DD4"/>
            <w:vAlign w:val="center"/>
          </w:tcPr>
          <w:p w:rsidR="004157D4" w:rsidRPr="00D91D8A" w:rsidRDefault="004157D4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910" w:type="dxa"/>
            <w:shd w:val="clear" w:color="auto" w:fill="548DD4"/>
            <w:vAlign w:val="center"/>
          </w:tcPr>
          <w:p w:rsidR="004157D4" w:rsidRPr="00D91D8A" w:rsidRDefault="004157D4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49709E">
              <w:rPr>
                <w:rFonts w:hAnsi="宋体" w:hint="eastAsia"/>
                <w:b/>
                <w:color w:val="000000"/>
                <w:szCs w:val="21"/>
              </w:rPr>
              <w:t>税率</w:t>
            </w:r>
          </w:p>
        </w:tc>
        <w:tc>
          <w:tcPr>
            <w:tcW w:w="1134" w:type="dxa"/>
            <w:shd w:val="clear" w:color="auto" w:fill="548DD4"/>
            <w:vAlign w:val="center"/>
          </w:tcPr>
          <w:p w:rsidR="004157D4" w:rsidRPr="00D91D8A" w:rsidRDefault="004157D4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49709E">
              <w:rPr>
                <w:rFonts w:hAnsi="宋体" w:hint="eastAsia"/>
                <w:b/>
                <w:color w:val="000000"/>
                <w:szCs w:val="21"/>
              </w:rPr>
              <w:t>单价（含税）</w:t>
            </w:r>
          </w:p>
        </w:tc>
        <w:tc>
          <w:tcPr>
            <w:tcW w:w="963" w:type="dxa"/>
            <w:shd w:val="clear" w:color="auto" w:fill="548DD4"/>
            <w:vAlign w:val="center"/>
          </w:tcPr>
          <w:p w:rsidR="004157D4" w:rsidRPr="00D91D8A" w:rsidRDefault="004157D4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49709E">
              <w:rPr>
                <w:rFonts w:hAnsi="宋体" w:hint="eastAsia"/>
                <w:b/>
                <w:color w:val="000000"/>
                <w:szCs w:val="21"/>
              </w:rPr>
              <w:t>小计</w:t>
            </w:r>
          </w:p>
        </w:tc>
        <w:tc>
          <w:tcPr>
            <w:tcW w:w="1211" w:type="dxa"/>
            <w:shd w:val="clear" w:color="auto" w:fill="548DD4"/>
            <w:vAlign w:val="center"/>
          </w:tcPr>
          <w:p w:rsidR="004157D4" w:rsidRPr="00D91D8A" w:rsidRDefault="004157D4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49709E">
              <w:rPr>
                <w:rFonts w:hAnsi="宋体" w:hint="eastAsia"/>
                <w:b/>
                <w:color w:val="000000"/>
                <w:szCs w:val="21"/>
              </w:rPr>
              <w:t>批发价</w:t>
            </w:r>
          </w:p>
        </w:tc>
        <w:tc>
          <w:tcPr>
            <w:tcW w:w="971" w:type="dxa"/>
            <w:shd w:val="clear" w:color="auto" w:fill="548DD4"/>
            <w:vAlign w:val="center"/>
          </w:tcPr>
          <w:p w:rsidR="004157D4" w:rsidRPr="00D91D8A" w:rsidRDefault="004157D4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49709E">
              <w:rPr>
                <w:rFonts w:hAnsi="宋体" w:hint="eastAsia"/>
                <w:b/>
                <w:color w:val="000000"/>
                <w:szCs w:val="21"/>
              </w:rPr>
              <w:t>零售价</w:t>
            </w:r>
          </w:p>
        </w:tc>
      </w:tr>
      <w:tr w:rsidR="00AC19C1" w:rsidRPr="00A140F6" w:rsidTr="00EA54B4">
        <w:trPr>
          <w:cantSplit/>
          <w:trHeight w:hRule="exact" w:val="714"/>
          <w:jc w:val="center"/>
        </w:trPr>
        <w:tc>
          <w:tcPr>
            <w:tcW w:w="2062" w:type="dxa"/>
            <w:vAlign w:val="center"/>
          </w:tcPr>
          <w:p w:rsidR="004157D4" w:rsidRPr="00A140F6" w:rsidRDefault="004157D4" w:rsidP="005F411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140F6">
              <w:rPr>
                <w:rFonts w:asci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彩条布</w:t>
            </w:r>
          </w:p>
        </w:tc>
        <w:tc>
          <w:tcPr>
            <w:tcW w:w="483" w:type="dxa"/>
            <w:vAlign w:val="center"/>
          </w:tcPr>
          <w:p w:rsidR="004157D4" w:rsidRPr="00A140F6" w:rsidRDefault="004157D4" w:rsidP="004849A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A140F6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819" w:type="dxa"/>
            <w:vAlign w:val="center"/>
          </w:tcPr>
          <w:p w:rsidR="004157D4" w:rsidRPr="00A140F6" w:rsidRDefault="0014568D" w:rsidP="004849A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5000</w:t>
            </w:r>
          </w:p>
        </w:tc>
        <w:tc>
          <w:tcPr>
            <w:tcW w:w="983" w:type="dxa"/>
            <w:vAlign w:val="center"/>
          </w:tcPr>
          <w:p w:rsidR="004157D4" w:rsidRPr="00A140F6" w:rsidRDefault="004157D4" w:rsidP="006155B2">
            <w:pPr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4157D4" w:rsidRPr="00A140F6" w:rsidRDefault="004157D4" w:rsidP="006155B2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157D4" w:rsidRPr="00A140F6" w:rsidRDefault="004157D4" w:rsidP="006155B2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157D4" w:rsidRPr="00A140F6" w:rsidRDefault="004157D4" w:rsidP="006155B2">
            <w:pPr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157D4" w:rsidRPr="00A140F6" w:rsidRDefault="004157D4" w:rsidP="006155B2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4157D4" w:rsidRPr="00A140F6" w:rsidRDefault="004157D4" w:rsidP="006155B2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157D4" w:rsidRPr="00A140F6" w:rsidRDefault="004157D4" w:rsidP="006155B2">
            <w:pPr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4157D4" w:rsidRPr="00A140F6" w:rsidRDefault="004157D4" w:rsidP="006155B2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4157D4" w:rsidRPr="00A140F6" w:rsidRDefault="004157D4" w:rsidP="006155B2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4157D4" w:rsidRPr="00A140F6" w:rsidRDefault="004157D4" w:rsidP="006155B2">
            <w:pPr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19C1" w:rsidRPr="00A140F6" w:rsidTr="00D81EBC">
        <w:trPr>
          <w:cantSplit/>
          <w:trHeight w:hRule="exact" w:val="714"/>
          <w:jc w:val="center"/>
        </w:trPr>
        <w:tc>
          <w:tcPr>
            <w:tcW w:w="14148" w:type="dxa"/>
            <w:gridSpan w:val="13"/>
            <w:vAlign w:val="center"/>
          </w:tcPr>
          <w:p w:rsidR="004157D4" w:rsidRPr="00D91D8A" w:rsidRDefault="004157D4" w:rsidP="00500DAC">
            <w:pPr>
              <w:pStyle w:val="a6"/>
              <w:jc w:val="left"/>
              <w:rPr>
                <w:rFonts w:hAnsi="宋体"/>
                <w:color w:val="000000"/>
                <w:sz w:val="24"/>
                <w:szCs w:val="24"/>
              </w:rPr>
            </w:pPr>
            <w:r w:rsidRPr="0049709E">
              <w:rPr>
                <w:rFonts w:hAnsi="宋体" w:cs="宋体" w:hint="eastAsia"/>
                <w:color w:val="000000"/>
                <w:kern w:val="0"/>
                <w:szCs w:val="21"/>
              </w:rPr>
              <w:t>合计：</w:t>
            </w:r>
            <w:r w:rsidRPr="0049709E">
              <w:rPr>
                <w:rFonts w:hAnsi="宋体" w:cs="宋体"/>
                <w:color w:val="000000"/>
                <w:kern w:val="0"/>
                <w:szCs w:val="21"/>
              </w:rPr>
              <w:t xml:space="preserve">     </w:t>
            </w:r>
            <w:r w:rsidRPr="0049709E">
              <w:rPr>
                <w:rFonts w:hAnsi="宋体" w:cs="宋体" w:hint="eastAsia"/>
                <w:color w:val="000000"/>
                <w:kern w:val="0"/>
                <w:szCs w:val="21"/>
              </w:rPr>
              <w:t>元</w:t>
            </w:r>
            <w:r w:rsidRPr="0049709E">
              <w:rPr>
                <w:rFonts w:hAnsi="宋体" w:cs="宋体"/>
                <w:color w:val="000000"/>
                <w:kern w:val="0"/>
                <w:szCs w:val="21"/>
              </w:rPr>
              <w:t>/</w:t>
            </w:r>
            <w:proofErr w:type="gramStart"/>
            <w:r w:rsidRPr="0049709E">
              <w:rPr>
                <w:rFonts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49709E">
              <w:rPr>
                <w:rFonts w:hAnsi="宋体" w:cs="宋体" w:hint="eastAsia"/>
                <w:color w:val="000000"/>
                <w:kern w:val="0"/>
                <w:szCs w:val="21"/>
              </w:rPr>
              <w:t>，（税后价，含运至最终地的物流费用）</w:t>
            </w:r>
          </w:p>
        </w:tc>
      </w:tr>
    </w:tbl>
    <w:p w:rsidR="004157D4" w:rsidRPr="00A140F6" w:rsidRDefault="004157D4" w:rsidP="008514B2">
      <w:pPr>
        <w:pStyle w:val="a6"/>
        <w:ind w:firstLineChars="181" w:firstLine="434"/>
        <w:rPr>
          <w:rFonts w:hAnsi="宋体"/>
          <w:color w:val="000000"/>
          <w:sz w:val="24"/>
        </w:rPr>
      </w:pPr>
    </w:p>
    <w:p w:rsidR="004157D4" w:rsidRPr="00A140F6" w:rsidRDefault="004157D4" w:rsidP="008514B2">
      <w:pPr>
        <w:pStyle w:val="a6"/>
        <w:ind w:firstLineChars="181" w:firstLine="434"/>
        <w:rPr>
          <w:rFonts w:hAnsi="宋体"/>
          <w:color w:val="000000"/>
          <w:sz w:val="24"/>
        </w:rPr>
      </w:pPr>
      <w:r w:rsidRPr="00A140F6">
        <w:rPr>
          <w:rFonts w:hAnsi="宋体" w:hint="eastAsia"/>
          <w:color w:val="000000"/>
          <w:sz w:val="24"/>
        </w:rPr>
        <w:t>投标人授权代表签字</w:t>
      </w:r>
      <w:r w:rsidRPr="00A140F6">
        <w:rPr>
          <w:rFonts w:hAnsi="宋体"/>
          <w:color w:val="000000"/>
          <w:sz w:val="24"/>
        </w:rPr>
        <w:t>___________________</w:t>
      </w:r>
    </w:p>
    <w:p w:rsidR="004157D4" w:rsidRPr="00A140F6" w:rsidRDefault="004157D4" w:rsidP="008514B2">
      <w:pPr>
        <w:pStyle w:val="a6"/>
        <w:ind w:firstLineChars="181" w:firstLine="434"/>
        <w:rPr>
          <w:rFonts w:hAnsi="宋体"/>
          <w:color w:val="000000"/>
          <w:sz w:val="24"/>
          <w:u w:val="single"/>
        </w:rPr>
      </w:pPr>
      <w:r w:rsidRPr="00A140F6">
        <w:rPr>
          <w:rFonts w:hAnsi="宋体" w:hint="eastAsia"/>
          <w:color w:val="000000"/>
          <w:sz w:val="24"/>
        </w:rPr>
        <w:t>投标人</w:t>
      </w:r>
      <w:r w:rsidRPr="00A140F6">
        <w:rPr>
          <w:rFonts w:hAnsi="宋体"/>
          <w:color w:val="000000"/>
          <w:sz w:val="24"/>
        </w:rPr>
        <w:t>(</w:t>
      </w:r>
      <w:r w:rsidRPr="00A140F6">
        <w:rPr>
          <w:rFonts w:hAnsi="宋体" w:hint="eastAsia"/>
          <w:color w:val="000000"/>
          <w:sz w:val="24"/>
        </w:rPr>
        <w:t>盖章</w:t>
      </w:r>
      <w:r w:rsidRPr="00A140F6">
        <w:rPr>
          <w:rFonts w:hAnsi="宋体"/>
          <w:color w:val="000000"/>
          <w:sz w:val="24"/>
        </w:rPr>
        <w:t>):</w:t>
      </w:r>
      <w:r w:rsidRPr="00A140F6">
        <w:rPr>
          <w:rFonts w:hAnsi="宋体"/>
          <w:color w:val="000000"/>
          <w:sz w:val="24"/>
          <w:u w:val="single"/>
        </w:rPr>
        <w:tab/>
        <w:t xml:space="preserve">                  </w:t>
      </w:r>
      <w:r w:rsidRPr="00A140F6">
        <w:rPr>
          <w:rFonts w:hAnsi="宋体"/>
          <w:color w:val="000000"/>
          <w:sz w:val="24"/>
          <w:u w:val="single"/>
        </w:rPr>
        <w:tab/>
      </w:r>
    </w:p>
    <w:p w:rsidR="004157D4" w:rsidRPr="00A140F6" w:rsidRDefault="004157D4" w:rsidP="008514B2">
      <w:pPr>
        <w:pStyle w:val="a6"/>
        <w:ind w:firstLineChars="181" w:firstLine="434"/>
        <w:rPr>
          <w:rFonts w:hAnsi="宋体"/>
          <w:color w:val="000000"/>
          <w:sz w:val="24"/>
          <w:u w:val="single"/>
        </w:rPr>
      </w:pPr>
    </w:p>
    <w:p w:rsidR="004157D4" w:rsidRPr="00A140F6" w:rsidRDefault="004157D4" w:rsidP="008514B2">
      <w:pPr>
        <w:pStyle w:val="a6"/>
        <w:ind w:firstLineChars="181" w:firstLine="434"/>
        <w:rPr>
          <w:rFonts w:hAnsi="宋体"/>
          <w:color w:val="000000"/>
          <w:sz w:val="24"/>
        </w:rPr>
      </w:pPr>
      <w:r w:rsidRPr="00A140F6">
        <w:rPr>
          <w:rFonts w:hAnsi="宋体"/>
          <w:color w:val="000000"/>
          <w:sz w:val="24"/>
        </w:rPr>
        <w:t>1.</w:t>
      </w:r>
      <w:r w:rsidRPr="00A140F6">
        <w:rPr>
          <w:rFonts w:hAnsi="宋体" w:hint="eastAsia"/>
          <w:color w:val="000000"/>
          <w:sz w:val="24"/>
        </w:rPr>
        <w:t>此表为对产品性能、参数的综合性描述，投标人可依实际情况对表格进行调整，但内容不可删减；</w:t>
      </w:r>
    </w:p>
    <w:p w:rsidR="004157D4" w:rsidRPr="00A140F6" w:rsidRDefault="004157D4" w:rsidP="008514B2">
      <w:pPr>
        <w:pStyle w:val="a6"/>
        <w:ind w:firstLineChars="181" w:firstLine="434"/>
        <w:rPr>
          <w:rFonts w:hAnsi="宋体"/>
          <w:color w:val="000000"/>
          <w:sz w:val="24"/>
        </w:rPr>
      </w:pPr>
      <w:r w:rsidRPr="00A140F6">
        <w:rPr>
          <w:rFonts w:hAnsi="宋体"/>
          <w:color w:val="000000"/>
          <w:sz w:val="24"/>
        </w:rPr>
        <w:t>2.</w:t>
      </w:r>
      <w:r w:rsidRPr="00A140F6">
        <w:rPr>
          <w:rFonts w:hAnsi="宋体" w:hint="eastAsia"/>
          <w:color w:val="000000"/>
          <w:sz w:val="24"/>
        </w:rPr>
        <w:t>报价表即指物品的分项价格。</w:t>
      </w:r>
    </w:p>
    <w:p w:rsidR="004157D4" w:rsidRPr="00A140F6" w:rsidRDefault="004157D4" w:rsidP="008C4268">
      <w:pPr>
        <w:pStyle w:val="a0"/>
        <w:rPr>
          <w:color w:val="000000"/>
        </w:rPr>
      </w:pPr>
      <w:r w:rsidRPr="00A140F6">
        <w:rPr>
          <w:rFonts w:hAnsi="宋体"/>
          <w:color w:val="000000"/>
          <w:szCs w:val="24"/>
        </w:rPr>
        <w:t>3.</w:t>
      </w:r>
      <w:r w:rsidRPr="00A140F6">
        <w:rPr>
          <w:rFonts w:hint="eastAsia"/>
          <w:color w:val="000000"/>
          <w:szCs w:val="24"/>
        </w:rPr>
        <w:t>如果不提供</w:t>
      </w:r>
      <w:proofErr w:type="gramStart"/>
      <w:r w:rsidRPr="00A140F6">
        <w:rPr>
          <w:rFonts w:hint="eastAsia"/>
          <w:color w:val="000000"/>
          <w:szCs w:val="24"/>
        </w:rPr>
        <w:t>此说明</w:t>
      </w:r>
      <w:proofErr w:type="gramEnd"/>
      <w:r w:rsidRPr="00A140F6">
        <w:rPr>
          <w:rFonts w:hint="eastAsia"/>
          <w:color w:val="000000"/>
          <w:szCs w:val="24"/>
        </w:rPr>
        <w:t>一览表视为没有实质性响应招标文件。</w:t>
      </w:r>
    </w:p>
    <w:p w:rsidR="004157D4" w:rsidRPr="00A140F6" w:rsidRDefault="004157D4" w:rsidP="008C4268">
      <w:pPr>
        <w:pStyle w:val="a0"/>
        <w:rPr>
          <w:color w:val="000000"/>
        </w:rPr>
        <w:sectPr w:rsidR="004157D4" w:rsidRPr="00A140F6" w:rsidSect="00340B5D">
          <w:pgSz w:w="16838" w:h="11906" w:orient="landscape"/>
          <w:pgMar w:top="1418" w:right="1440" w:bottom="1560" w:left="1440" w:header="851" w:footer="992" w:gutter="0"/>
          <w:cols w:space="425"/>
          <w:docGrid w:type="linesAndChars" w:linePitch="312"/>
        </w:sectPr>
      </w:pPr>
    </w:p>
    <w:p w:rsidR="004157D4" w:rsidRPr="00A140F6" w:rsidRDefault="004157D4" w:rsidP="00F853AF">
      <w:pPr>
        <w:pStyle w:val="a0"/>
        <w:rPr>
          <w:color w:val="000000"/>
        </w:rPr>
      </w:pPr>
    </w:p>
    <w:p w:rsidR="004157D4" w:rsidRPr="00A140F6" w:rsidRDefault="004157D4" w:rsidP="00AC19C1">
      <w:pPr>
        <w:pStyle w:val="2"/>
        <w:tabs>
          <w:tab w:val="left" w:pos="476"/>
          <w:tab w:val="left" w:pos="567"/>
        </w:tabs>
        <w:spacing w:beforeLines="50" w:before="156" w:afterLines="50" w:after="156"/>
        <w:jc w:val="both"/>
        <w:rPr>
          <w:rFonts w:ascii="黑体"/>
          <w:bCs/>
          <w:color w:val="000000"/>
          <w:sz w:val="24"/>
          <w:szCs w:val="24"/>
        </w:rPr>
      </w:pPr>
      <w:r w:rsidRPr="00A140F6">
        <w:rPr>
          <w:rFonts w:ascii="黑体" w:hAnsi="黑体" w:hint="eastAsia"/>
          <w:bCs/>
          <w:color w:val="000000"/>
          <w:sz w:val="24"/>
          <w:szCs w:val="24"/>
        </w:rPr>
        <w:t>附件</w:t>
      </w:r>
      <w:r w:rsidRPr="00A140F6">
        <w:rPr>
          <w:rFonts w:ascii="黑体" w:hAnsi="黑体"/>
          <w:bCs/>
          <w:color w:val="000000"/>
          <w:sz w:val="24"/>
          <w:szCs w:val="24"/>
        </w:rPr>
        <w:t>3</w:t>
      </w:r>
      <w:r w:rsidRPr="00A140F6">
        <w:rPr>
          <w:rFonts w:ascii="黑体" w:hAnsi="黑体" w:hint="eastAsia"/>
          <w:bCs/>
          <w:color w:val="000000"/>
          <w:sz w:val="24"/>
          <w:szCs w:val="24"/>
        </w:rPr>
        <w:t>：</w:t>
      </w:r>
      <w:r w:rsidR="00D07EBD">
        <w:rPr>
          <w:rFonts w:ascii="黑体" w:hAnsi="黑体" w:hint="eastAsia"/>
          <w:bCs/>
          <w:color w:val="000000"/>
          <w:sz w:val="24"/>
          <w:szCs w:val="24"/>
        </w:rPr>
        <w:t>彩条布</w:t>
      </w:r>
      <w:r w:rsidRPr="00A140F6">
        <w:rPr>
          <w:rFonts w:ascii="黑体" w:hAnsi="黑体" w:hint="eastAsia"/>
          <w:bCs/>
          <w:color w:val="000000"/>
          <w:sz w:val="24"/>
          <w:szCs w:val="24"/>
        </w:rPr>
        <w:t>供货及检测方案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"/>
        <w:gridCol w:w="1938"/>
        <w:gridCol w:w="5291"/>
      </w:tblGrid>
      <w:tr w:rsidR="00AC19C1" w:rsidRPr="00A140F6" w:rsidTr="00C35632"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7D4" w:rsidRPr="00A140F6" w:rsidRDefault="001D51C7" w:rsidP="00C35632">
            <w:pPr>
              <w:pStyle w:val="a0"/>
              <w:ind w:firstLine="0"/>
              <w:jc w:val="right"/>
              <w:rPr>
                <w:color w:val="000000"/>
              </w:rPr>
            </w:pPr>
            <w:r>
              <w:rPr>
                <w:rFonts w:hAnsi="宋体"/>
                <w:noProof/>
                <w:color w:val="000000"/>
              </w:rPr>
              <w:drawing>
                <wp:inline distT="0" distB="0" distL="0" distR="0" wp14:anchorId="0FE40E16">
                  <wp:extent cx="1055370" cy="36449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9C1" w:rsidRPr="00A140F6" w:rsidTr="0017701A">
        <w:trPr>
          <w:trHeight w:val="452"/>
        </w:trPr>
        <w:tc>
          <w:tcPr>
            <w:tcW w:w="852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157D4" w:rsidRPr="00A140F6" w:rsidRDefault="004157D4" w:rsidP="008A2648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 w:rsidRPr="00A140F6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彩条布</w:t>
            </w:r>
            <w:r w:rsidRPr="00A140F6">
              <w:rPr>
                <w:rFonts w:ascii="宋体" w:hAnsi="宋体" w:hint="eastAsia"/>
                <w:b/>
                <w:color w:val="000000"/>
                <w:sz w:val="32"/>
              </w:rPr>
              <w:t>供货及检测方案</w:t>
            </w:r>
          </w:p>
        </w:tc>
      </w:tr>
      <w:tr w:rsidR="00AC19C1" w:rsidRPr="00A140F6" w:rsidTr="00B13B5F">
        <w:trPr>
          <w:trHeight w:val="536"/>
        </w:trPr>
        <w:tc>
          <w:tcPr>
            <w:tcW w:w="1101" w:type="dxa"/>
            <w:vAlign w:val="center"/>
          </w:tcPr>
          <w:p w:rsidR="004157D4" w:rsidRPr="00A140F6" w:rsidRDefault="004157D4" w:rsidP="004177C1">
            <w:pPr>
              <w:pStyle w:val="a0"/>
              <w:spacing w:line="276" w:lineRule="auto"/>
              <w:ind w:firstLine="0"/>
              <w:jc w:val="both"/>
              <w:rPr>
                <w:color w:val="000000"/>
                <w:sz w:val="21"/>
                <w:szCs w:val="21"/>
              </w:rPr>
            </w:pPr>
            <w:r w:rsidRPr="00A140F6">
              <w:rPr>
                <w:rFonts w:hint="eastAsia"/>
                <w:color w:val="000000"/>
                <w:sz w:val="21"/>
                <w:szCs w:val="21"/>
              </w:rPr>
              <w:t>投标人</w:t>
            </w:r>
          </w:p>
        </w:tc>
        <w:tc>
          <w:tcPr>
            <w:tcW w:w="7421" w:type="dxa"/>
            <w:gridSpan w:val="2"/>
            <w:vAlign w:val="center"/>
          </w:tcPr>
          <w:p w:rsidR="004157D4" w:rsidRPr="00A140F6" w:rsidRDefault="004157D4" w:rsidP="004177C1">
            <w:pPr>
              <w:pStyle w:val="a0"/>
              <w:spacing w:line="276" w:lineRule="auto"/>
              <w:ind w:firstLine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AC19C1" w:rsidRPr="00A140F6" w:rsidTr="000C00C5">
        <w:trPr>
          <w:trHeight w:val="680"/>
        </w:trPr>
        <w:tc>
          <w:tcPr>
            <w:tcW w:w="1101" w:type="dxa"/>
            <w:vMerge w:val="restart"/>
            <w:vAlign w:val="center"/>
          </w:tcPr>
          <w:p w:rsidR="004157D4" w:rsidRPr="00A140F6" w:rsidRDefault="004157D4" w:rsidP="004177C1">
            <w:pPr>
              <w:pStyle w:val="a0"/>
              <w:spacing w:line="276" w:lineRule="auto"/>
              <w:ind w:firstLine="0"/>
              <w:jc w:val="both"/>
              <w:rPr>
                <w:color w:val="000000"/>
                <w:sz w:val="21"/>
                <w:szCs w:val="21"/>
              </w:rPr>
            </w:pPr>
            <w:r w:rsidRPr="00A140F6">
              <w:rPr>
                <w:rFonts w:hint="eastAsia"/>
                <w:color w:val="000000"/>
                <w:sz w:val="21"/>
                <w:szCs w:val="21"/>
              </w:rPr>
              <w:t>供货周期</w:t>
            </w:r>
          </w:p>
        </w:tc>
        <w:tc>
          <w:tcPr>
            <w:tcW w:w="1984" w:type="dxa"/>
            <w:vAlign w:val="center"/>
          </w:tcPr>
          <w:p w:rsidR="004157D4" w:rsidRPr="00A140F6" w:rsidRDefault="004157D4" w:rsidP="000C00C5">
            <w:pPr>
              <w:pStyle w:val="a0"/>
              <w:spacing w:line="276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140F6">
              <w:rPr>
                <w:rFonts w:hAnsi="宋体" w:hint="eastAsia"/>
                <w:color w:val="000000"/>
                <w:sz w:val="21"/>
                <w:szCs w:val="21"/>
              </w:rPr>
              <w:t>供货方案</w:t>
            </w:r>
          </w:p>
        </w:tc>
        <w:tc>
          <w:tcPr>
            <w:tcW w:w="5437" w:type="dxa"/>
            <w:vAlign w:val="center"/>
          </w:tcPr>
          <w:p w:rsidR="004157D4" w:rsidRPr="00A140F6" w:rsidRDefault="004157D4" w:rsidP="00454EC2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color w:val="000000"/>
                <w:sz w:val="18"/>
                <w:szCs w:val="18"/>
              </w:rPr>
            </w:pPr>
            <w:r w:rsidRPr="00A140F6">
              <w:rPr>
                <w:rFonts w:ascii="楷体" w:eastAsia="楷体" w:hAnsi="楷体" w:hint="eastAsia"/>
                <w:i/>
                <w:color w:val="000000"/>
                <w:sz w:val="18"/>
                <w:szCs w:val="18"/>
              </w:rPr>
              <w:t>请简要描述完成</w:t>
            </w:r>
            <w:r w:rsidR="00454EC2">
              <w:rPr>
                <w:rFonts w:ascii="楷体" w:eastAsia="楷体" w:hAnsi="楷体"/>
                <w:i/>
                <w:color w:val="000000"/>
                <w:sz w:val="18"/>
                <w:szCs w:val="18"/>
              </w:rPr>
              <w:t>5000</w:t>
            </w:r>
            <w:r w:rsidRPr="00A140F6">
              <w:rPr>
                <w:rFonts w:ascii="楷体" w:eastAsia="楷体" w:hAnsi="楷体" w:hint="eastAsia"/>
                <w:i/>
                <w:color w:val="000000"/>
                <w:sz w:val="18"/>
                <w:szCs w:val="18"/>
              </w:rPr>
              <w:t>个彩条布的供货方案</w:t>
            </w:r>
          </w:p>
          <w:p w:rsidR="004157D4" w:rsidRPr="00A140F6" w:rsidRDefault="004157D4" w:rsidP="00ED7AFE">
            <w:pPr>
              <w:pStyle w:val="a0"/>
              <w:spacing w:line="276" w:lineRule="auto"/>
              <w:ind w:firstLine="0"/>
              <w:jc w:val="both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AC19C1" w:rsidRPr="00A140F6" w:rsidTr="000C00C5">
        <w:trPr>
          <w:trHeight w:val="680"/>
        </w:trPr>
        <w:tc>
          <w:tcPr>
            <w:tcW w:w="1101" w:type="dxa"/>
            <w:vMerge/>
            <w:vAlign w:val="center"/>
          </w:tcPr>
          <w:p w:rsidR="004157D4" w:rsidRPr="00A140F6" w:rsidRDefault="004157D4" w:rsidP="004177C1">
            <w:pPr>
              <w:pStyle w:val="a0"/>
              <w:spacing w:line="276" w:lineRule="auto"/>
              <w:ind w:firstLine="0"/>
              <w:jc w:val="both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157D4" w:rsidRPr="00A140F6" w:rsidRDefault="004157D4" w:rsidP="000C00C5">
            <w:pPr>
              <w:pStyle w:val="a0"/>
              <w:spacing w:line="276" w:lineRule="auto"/>
              <w:ind w:firstLine="0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 w:rsidRPr="00A140F6">
              <w:rPr>
                <w:rFonts w:hAnsi="宋体" w:hint="eastAsia"/>
                <w:color w:val="000000"/>
                <w:sz w:val="21"/>
                <w:szCs w:val="21"/>
              </w:rPr>
              <w:t>供货时间表</w:t>
            </w:r>
          </w:p>
        </w:tc>
        <w:tc>
          <w:tcPr>
            <w:tcW w:w="5437" w:type="dxa"/>
            <w:vAlign w:val="center"/>
          </w:tcPr>
          <w:p w:rsidR="004157D4" w:rsidRPr="00A140F6" w:rsidRDefault="004157D4" w:rsidP="00ED7AFE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color w:val="000000"/>
                <w:sz w:val="18"/>
                <w:szCs w:val="18"/>
              </w:rPr>
            </w:pPr>
            <w:r w:rsidRPr="00A140F6">
              <w:rPr>
                <w:rFonts w:ascii="楷体" w:eastAsia="楷体" w:hAnsi="楷体" w:hint="eastAsia"/>
                <w:i/>
                <w:color w:val="000000"/>
                <w:sz w:val="18"/>
                <w:szCs w:val="18"/>
              </w:rPr>
              <w:t>请提供各供货时间段内的相应供货数量</w:t>
            </w:r>
          </w:p>
          <w:p w:rsidR="004157D4" w:rsidRPr="00A140F6" w:rsidRDefault="004157D4" w:rsidP="00AE4E5A">
            <w:pPr>
              <w:pStyle w:val="a0"/>
              <w:spacing w:line="276" w:lineRule="auto"/>
              <w:ind w:firstLine="0"/>
              <w:jc w:val="both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AC19C1" w:rsidRPr="00A140F6" w:rsidTr="000C00C5">
        <w:trPr>
          <w:trHeight w:val="680"/>
        </w:trPr>
        <w:tc>
          <w:tcPr>
            <w:tcW w:w="1101" w:type="dxa"/>
            <w:vMerge w:val="restart"/>
            <w:vAlign w:val="center"/>
          </w:tcPr>
          <w:p w:rsidR="004157D4" w:rsidRPr="00A140F6" w:rsidRDefault="004157D4" w:rsidP="004177C1">
            <w:pPr>
              <w:pStyle w:val="a0"/>
              <w:spacing w:line="276" w:lineRule="auto"/>
              <w:ind w:firstLine="0"/>
              <w:jc w:val="both"/>
              <w:rPr>
                <w:color w:val="000000"/>
                <w:sz w:val="21"/>
                <w:szCs w:val="21"/>
              </w:rPr>
            </w:pPr>
            <w:r w:rsidRPr="00A140F6">
              <w:rPr>
                <w:rFonts w:hint="eastAsia"/>
                <w:color w:val="000000"/>
                <w:sz w:val="21"/>
                <w:szCs w:val="21"/>
              </w:rPr>
              <w:t>质量检测</w:t>
            </w:r>
          </w:p>
        </w:tc>
        <w:tc>
          <w:tcPr>
            <w:tcW w:w="1984" w:type="dxa"/>
            <w:vAlign w:val="center"/>
          </w:tcPr>
          <w:p w:rsidR="004157D4" w:rsidRPr="00A140F6" w:rsidRDefault="004157D4" w:rsidP="000C00C5">
            <w:pPr>
              <w:pStyle w:val="a0"/>
              <w:spacing w:line="276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140F6">
              <w:rPr>
                <w:rFonts w:hint="eastAsia"/>
                <w:color w:val="000000"/>
                <w:sz w:val="21"/>
                <w:szCs w:val="21"/>
              </w:rPr>
              <w:t>生产质量检测方案</w:t>
            </w:r>
          </w:p>
        </w:tc>
        <w:tc>
          <w:tcPr>
            <w:tcW w:w="5437" w:type="dxa"/>
            <w:vAlign w:val="center"/>
          </w:tcPr>
          <w:p w:rsidR="004157D4" w:rsidRPr="00A140F6" w:rsidRDefault="004157D4" w:rsidP="00ED7AFE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color w:val="000000"/>
                <w:sz w:val="18"/>
                <w:szCs w:val="18"/>
              </w:rPr>
            </w:pPr>
            <w:r w:rsidRPr="00A140F6">
              <w:rPr>
                <w:rFonts w:ascii="楷体" w:eastAsia="楷体" w:hAnsi="楷体" w:hint="eastAsia"/>
                <w:i/>
                <w:color w:val="000000"/>
                <w:sz w:val="18"/>
                <w:szCs w:val="18"/>
              </w:rPr>
              <w:t>请简要说明可操作的生产质量检测方案</w:t>
            </w:r>
          </w:p>
          <w:p w:rsidR="004157D4" w:rsidRPr="00A140F6" w:rsidRDefault="004157D4" w:rsidP="00ED7AFE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color w:val="000000"/>
                <w:sz w:val="18"/>
                <w:szCs w:val="18"/>
              </w:rPr>
            </w:pPr>
            <w:r w:rsidRPr="00A140F6">
              <w:rPr>
                <w:rFonts w:ascii="楷体" w:eastAsia="楷体" w:hAnsi="楷体" w:hint="eastAsia"/>
                <w:i/>
                <w:color w:val="000000"/>
                <w:sz w:val="18"/>
                <w:szCs w:val="18"/>
              </w:rPr>
              <w:t>检测要点：无残次品、无异味</w:t>
            </w:r>
          </w:p>
          <w:p w:rsidR="004157D4" w:rsidRPr="00A140F6" w:rsidRDefault="004157D4" w:rsidP="00ED7AFE">
            <w:pPr>
              <w:pStyle w:val="a0"/>
              <w:ind w:firstLine="0"/>
              <w:jc w:val="both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AC19C1" w:rsidRPr="00A140F6" w:rsidTr="000C00C5">
        <w:trPr>
          <w:trHeight w:val="680"/>
        </w:trPr>
        <w:tc>
          <w:tcPr>
            <w:tcW w:w="1101" w:type="dxa"/>
            <w:vMerge/>
            <w:vAlign w:val="center"/>
          </w:tcPr>
          <w:p w:rsidR="004157D4" w:rsidRPr="00A140F6" w:rsidRDefault="004157D4" w:rsidP="004177C1">
            <w:pPr>
              <w:pStyle w:val="a0"/>
              <w:spacing w:line="276" w:lineRule="auto"/>
              <w:ind w:firstLine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157D4" w:rsidRPr="00A140F6" w:rsidRDefault="004157D4" w:rsidP="000C00C5">
            <w:pPr>
              <w:pStyle w:val="a0"/>
              <w:spacing w:line="276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140F6">
              <w:rPr>
                <w:rFonts w:hAnsi="宋体" w:hint="eastAsia"/>
                <w:color w:val="000000"/>
                <w:sz w:val="21"/>
                <w:szCs w:val="21"/>
              </w:rPr>
              <w:t>组装</w:t>
            </w:r>
            <w:r w:rsidRPr="00A140F6">
              <w:rPr>
                <w:rFonts w:hint="eastAsia"/>
                <w:color w:val="000000"/>
                <w:sz w:val="21"/>
                <w:szCs w:val="21"/>
              </w:rPr>
              <w:t>质量检测方案</w:t>
            </w:r>
          </w:p>
        </w:tc>
        <w:tc>
          <w:tcPr>
            <w:tcW w:w="5437" w:type="dxa"/>
            <w:vAlign w:val="center"/>
          </w:tcPr>
          <w:p w:rsidR="004157D4" w:rsidRPr="00A140F6" w:rsidRDefault="004157D4" w:rsidP="00ED7AFE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color w:val="000000"/>
                <w:sz w:val="18"/>
                <w:szCs w:val="18"/>
              </w:rPr>
            </w:pPr>
            <w:r w:rsidRPr="00A140F6">
              <w:rPr>
                <w:rFonts w:ascii="楷体" w:eastAsia="楷体" w:hAnsi="楷体" w:hint="eastAsia"/>
                <w:i/>
                <w:color w:val="000000"/>
                <w:sz w:val="18"/>
                <w:szCs w:val="18"/>
              </w:rPr>
              <w:t>请简要说明可操作的组装质量检测方案，要点：</w:t>
            </w:r>
            <w:r w:rsidR="00062E12" w:rsidRPr="00A140F6">
              <w:rPr>
                <w:rFonts w:ascii="楷体" w:eastAsia="楷体" w:hAnsi="楷体" w:hint="eastAsia"/>
                <w:i/>
                <w:color w:val="000000"/>
                <w:sz w:val="18"/>
                <w:szCs w:val="18"/>
              </w:rPr>
              <w:t>彩条布</w:t>
            </w:r>
            <w:r w:rsidRPr="00A140F6">
              <w:rPr>
                <w:rFonts w:ascii="楷体" w:eastAsia="楷体" w:hAnsi="楷体" w:hint="eastAsia"/>
                <w:i/>
                <w:color w:val="000000"/>
                <w:sz w:val="18"/>
                <w:szCs w:val="18"/>
              </w:rPr>
              <w:t>内单品齐全</w:t>
            </w:r>
          </w:p>
          <w:p w:rsidR="004157D4" w:rsidRPr="00A140F6" w:rsidRDefault="004157D4" w:rsidP="00ED7AFE">
            <w:pPr>
              <w:pStyle w:val="a0"/>
              <w:ind w:firstLine="0"/>
              <w:jc w:val="both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AC19C1" w:rsidRPr="00A140F6" w:rsidTr="000C00C5">
        <w:trPr>
          <w:trHeight w:val="680"/>
        </w:trPr>
        <w:tc>
          <w:tcPr>
            <w:tcW w:w="1101" w:type="dxa"/>
            <w:vMerge/>
            <w:vAlign w:val="center"/>
          </w:tcPr>
          <w:p w:rsidR="004157D4" w:rsidRPr="00A140F6" w:rsidRDefault="004157D4" w:rsidP="004177C1">
            <w:pPr>
              <w:pStyle w:val="a0"/>
              <w:spacing w:line="276" w:lineRule="auto"/>
              <w:ind w:firstLine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157D4" w:rsidRPr="00A140F6" w:rsidRDefault="004157D4" w:rsidP="000C00C5">
            <w:pPr>
              <w:pStyle w:val="a0"/>
              <w:spacing w:line="276" w:lineRule="auto"/>
              <w:ind w:firstLine="0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 w:rsidRPr="00A140F6">
              <w:rPr>
                <w:rFonts w:hAnsi="宋体" w:hint="eastAsia"/>
                <w:color w:val="000000"/>
                <w:sz w:val="21"/>
                <w:szCs w:val="21"/>
              </w:rPr>
              <w:t>验货方案</w:t>
            </w:r>
          </w:p>
        </w:tc>
        <w:tc>
          <w:tcPr>
            <w:tcW w:w="5437" w:type="dxa"/>
            <w:vAlign w:val="center"/>
          </w:tcPr>
          <w:p w:rsidR="004157D4" w:rsidRPr="00A140F6" w:rsidRDefault="004157D4" w:rsidP="00ED7AFE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color w:val="000000"/>
                <w:sz w:val="18"/>
                <w:szCs w:val="18"/>
              </w:rPr>
            </w:pPr>
            <w:r w:rsidRPr="00A140F6">
              <w:rPr>
                <w:rFonts w:ascii="楷体" w:eastAsia="楷体" w:hAnsi="楷体" w:hint="eastAsia"/>
                <w:i/>
                <w:color w:val="000000"/>
                <w:sz w:val="18"/>
                <w:szCs w:val="18"/>
              </w:rPr>
              <w:t>请简要说明可操作的验货方案</w:t>
            </w:r>
          </w:p>
          <w:p w:rsidR="004157D4" w:rsidRPr="00A140F6" w:rsidRDefault="004157D4" w:rsidP="00ED7AFE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color w:val="000000"/>
                <w:sz w:val="18"/>
                <w:szCs w:val="18"/>
              </w:rPr>
            </w:pPr>
            <w:r w:rsidRPr="00A140F6">
              <w:rPr>
                <w:rFonts w:ascii="楷体" w:eastAsia="楷体" w:hAnsi="楷体" w:hint="eastAsia"/>
                <w:i/>
                <w:color w:val="000000"/>
                <w:sz w:val="18"/>
                <w:szCs w:val="18"/>
              </w:rPr>
              <w:t>说明要点：验货流程、抽检率、不合格率、相应问题及解决方案</w:t>
            </w:r>
          </w:p>
          <w:p w:rsidR="004157D4" w:rsidRPr="00A140F6" w:rsidRDefault="004157D4" w:rsidP="00ED7AFE">
            <w:pPr>
              <w:pStyle w:val="a0"/>
              <w:ind w:firstLine="0"/>
              <w:jc w:val="both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AC19C1" w:rsidRPr="00A140F6" w:rsidTr="000C00C5">
        <w:trPr>
          <w:trHeight w:val="680"/>
        </w:trPr>
        <w:tc>
          <w:tcPr>
            <w:tcW w:w="1101" w:type="dxa"/>
            <w:vMerge/>
            <w:vAlign w:val="center"/>
          </w:tcPr>
          <w:p w:rsidR="004157D4" w:rsidRPr="00A140F6" w:rsidRDefault="004157D4" w:rsidP="004177C1">
            <w:pPr>
              <w:pStyle w:val="a0"/>
              <w:spacing w:line="276" w:lineRule="auto"/>
              <w:ind w:firstLine="0"/>
              <w:jc w:val="both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157D4" w:rsidRPr="00A140F6" w:rsidRDefault="004157D4" w:rsidP="000C00C5">
            <w:pPr>
              <w:pStyle w:val="a0"/>
              <w:spacing w:line="276" w:lineRule="auto"/>
              <w:ind w:firstLine="0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 w:rsidRPr="00A140F6">
              <w:rPr>
                <w:rFonts w:hAnsi="宋体" w:hint="eastAsia"/>
                <w:color w:val="000000"/>
                <w:sz w:val="21"/>
                <w:szCs w:val="21"/>
              </w:rPr>
              <w:t>相关报告</w:t>
            </w:r>
          </w:p>
        </w:tc>
        <w:tc>
          <w:tcPr>
            <w:tcW w:w="5437" w:type="dxa"/>
            <w:vAlign w:val="center"/>
          </w:tcPr>
          <w:p w:rsidR="004157D4" w:rsidRPr="00A140F6" w:rsidRDefault="004157D4" w:rsidP="00ED7AFE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color w:val="000000"/>
                <w:sz w:val="18"/>
                <w:szCs w:val="18"/>
              </w:rPr>
            </w:pPr>
            <w:r w:rsidRPr="00A140F6">
              <w:rPr>
                <w:rFonts w:ascii="楷体" w:eastAsia="楷体" w:hAnsi="楷体" w:hint="eastAsia"/>
                <w:i/>
                <w:color w:val="000000"/>
                <w:sz w:val="18"/>
                <w:szCs w:val="18"/>
              </w:rPr>
              <w:t>是否提供能给出附产品质量检验报告</w:t>
            </w:r>
          </w:p>
          <w:p w:rsidR="004157D4" w:rsidRPr="00A140F6" w:rsidRDefault="004157D4" w:rsidP="00ED7AFE">
            <w:pPr>
              <w:pStyle w:val="a0"/>
              <w:ind w:firstLine="0"/>
              <w:jc w:val="both"/>
              <w:rPr>
                <w:rFonts w:hAnsi="宋体"/>
                <w:color w:val="000000"/>
                <w:sz w:val="21"/>
                <w:szCs w:val="21"/>
              </w:rPr>
            </w:pPr>
            <w:r w:rsidRPr="00A140F6">
              <w:rPr>
                <w:rFonts w:hAnsi="宋体" w:hint="eastAsia"/>
                <w:color w:val="000000"/>
                <w:sz w:val="21"/>
                <w:szCs w:val="21"/>
              </w:rPr>
              <w:t>□是</w:t>
            </w:r>
            <w:r w:rsidRPr="00A140F6">
              <w:rPr>
                <w:rFonts w:hAnsi="宋体"/>
                <w:color w:val="000000"/>
                <w:sz w:val="21"/>
                <w:szCs w:val="21"/>
              </w:rPr>
              <w:t xml:space="preserve">     </w:t>
            </w:r>
            <w:r w:rsidRPr="00A140F6">
              <w:rPr>
                <w:rFonts w:hAnsi="宋体" w:hint="eastAsia"/>
                <w:color w:val="000000"/>
                <w:sz w:val="21"/>
                <w:szCs w:val="21"/>
              </w:rPr>
              <w:t>□否</w:t>
            </w:r>
          </w:p>
          <w:p w:rsidR="004157D4" w:rsidRPr="00A140F6" w:rsidRDefault="004157D4" w:rsidP="00ED7AFE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color w:val="000000"/>
                <w:sz w:val="18"/>
                <w:szCs w:val="18"/>
              </w:rPr>
            </w:pPr>
            <w:r w:rsidRPr="00A140F6">
              <w:rPr>
                <w:rFonts w:ascii="楷体" w:eastAsia="楷体" w:hAnsi="楷体" w:hint="eastAsia"/>
                <w:i/>
                <w:color w:val="000000"/>
                <w:sz w:val="18"/>
                <w:szCs w:val="18"/>
              </w:rPr>
              <w:t>是否能提供产品质量检验标准</w:t>
            </w:r>
          </w:p>
          <w:p w:rsidR="004157D4" w:rsidRPr="00A140F6" w:rsidRDefault="004157D4" w:rsidP="00ED7AFE">
            <w:pPr>
              <w:pStyle w:val="a0"/>
              <w:ind w:firstLine="0"/>
              <w:jc w:val="both"/>
              <w:rPr>
                <w:rFonts w:hAnsi="宋体"/>
                <w:color w:val="000000"/>
                <w:sz w:val="21"/>
                <w:szCs w:val="21"/>
              </w:rPr>
            </w:pPr>
            <w:r w:rsidRPr="00A140F6">
              <w:rPr>
                <w:rFonts w:hAnsi="宋体" w:hint="eastAsia"/>
                <w:color w:val="000000"/>
                <w:sz w:val="21"/>
                <w:szCs w:val="21"/>
              </w:rPr>
              <w:t>□是</w:t>
            </w:r>
            <w:r w:rsidRPr="00A140F6">
              <w:rPr>
                <w:rFonts w:hAnsi="宋体"/>
                <w:color w:val="000000"/>
                <w:sz w:val="21"/>
                <w:szCs w:val="21"/>
              </w:rPr>
              <w:t xml:space="preserve">     </w:t>
            </w:r>
            <w:r w:rsidRPr="00A140F6">
              <w:rPr>
                <w:rFonts w:hAnsi="宋体" w:hint="eastAsia"/>
                <w:color w:val="000000"/>
                <w:sz w:val="21"/>
                <w:szCs w:val="21"/>
              </w:rPr>
              <w:t>□否</w:t>
            </w:r>
          </w:p>
          <w:p w:rsidR="004157D4" w:rsidRPr="00A140F6" w:rsidRDefault="004157D4" w:rsidP="00ED7AFE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color w:val="000000"/>
                <w:sz w:val="18"/>
                <w:szCs w:val="18"/>
              </w:rPr>
            </w:pPr>
            <w:r w:rsidRPr="00A140F6">
              <w:rPr>
                <w:rFonts w:ascii="楷体" w:eastAsia="楷体" w:hAnsi="楷体" w:hint="eastAsia"/>
                <w:i/>
                <w:color w:val="000000"/>
                <w:sz w:val="18"/>
                <w:szCs w:val="18"/>
              </w:rPr>
              <w:t>是否能提供验货标准（需包含“技术要求、外观、做工要求、手感、标志、型号规格”这几项内容的标准）</w:t>
            </w:r>
          </w:p>
          <w:p w:rsidR="004157D4" w:rsidRPr="00A140F6" w:rsidRDefault="004157D4" w:rsidP="00320CF9">
            <w:pPr>
              <w:pStyle w:val="a0"/>
              <w:ind w:firstLine="0"/>
              <w:jc w:val="both"/>
              <w:rPr>
                <w:rFonts w:hAnsi="宋体"/>
                <w:color w:val="000000"/>
                <w:sz w:val="21"/>
                <w:szCs w:val="21"/>
              </w:rPr>
            </w:pPr>
            <w:r w:rsidRPr="00A140F6">
              <w:rPr>
                <w:rFonts w:hAnsi="宋体" w:hint="eastAsia"/>
                <w:color w:val="000000"/>
                <w:sz w:val="21"/>
                <w:szCs w:val="21"/>
              </w:rPr>
              <w:t>□是</w:t>
            </w:r>
            <w:r w:rsidRPr="00A140F6">
              <w:rPr>
                <w:rFonts w:hAnsi="宋体"/>
                <w:color w:val="000000"/>
                <w:sz w:val="21"/>
                <w:szCs w:val="21"/>
              </w:rPr>
              <w:t xml:space="preserve">     </w:t>
            </w:r>
            <w:r w:rsidRPr="00A140F6">
              <w:rPr>
                <w:rFonts w:hAnsi="宋体" w:hint="eastAsia"/>
                <w:color w:val="000000"/>
                <w:sz w:val="21"/>
                <w:szCs w:val="21"/>
              </w:rPr>
              <w:t>□否</w:t>
            </w:r>
          </w:p>
          <w:p w:rsidR="004157D4" w:rsidRPr="00A140F6" w:rsidRDefault="004157D4" w:rsidP="0017701A">
            <w:pPr>
              <w:pStyle w:val="a0"/>
              <w:ind w:firstLine="0"/>
              <w:jc w:val="both"/>
              <w:rPr>
                <w:rFonts w:hAnsi="宋体"/>
                <w:color w:val="000000"/>
                <w:sz w:val="21"/>
                <w:szCs w:val="21"/>
              </w:rPr>
            </w:pPr>
            <w:r w:rsidRPr="00A140F6">
              <w:rPr>
                <w:rFonts w:hAnsi="宋体" w:hint="eastAsia"/>
                <w:color w:val="000000"/>
                <w:sz w:val="21"/>
                <w:szCs w:val="21"/>
              </w:rPr>
              <w:t>说明：以上材料可随投标材料同时递交，若无可</w:t>
            </w:r>
            <w:proofErr w:type="gramStart"/>
            <w:r w:rsidRPr="00A140F6">
              <w:rPr>
                <w:rFonts w:hAnsi="宋体" w:hint="eastAsia"/>
                <w:color w:val="000000"/>
                <w:sz w:val="21"/>
                <w:szCs w:val="21"/>
              </w:rPr>
              <w:t>在述标</w:t>
            </w:r>
            <w:proofErr w:type="gramEnd"/>
            <w:r w:rsidRPr="00A140F6">
              <w:rPr>
                <w:rFonts w:hAnsi="宋体" w:hint="eastAsia"/>
                <w:color w:val="000000"/>
                <w:sz w:val="21"/>
                <w:szCs w:val="21"/>
              </w:rPr>
              <w:t>时提交</w:t>
            </w:r>
          </w:p>
        </w:tc>
      </w:tr>
      <w:tr w:rsidR="00AC19C1" w:rsidRPr="00A140F6" w:rsidTr="000C00C5">
        <w:trPr>
          <w:trHeight w:val="680"/>
        </w:trPr>
        <w:tc>
          <w:tcPr>
            <w:tcW w:w="1101" w:type="dxa"/>
            <w:vMerge w:val="restart"/>
            <w:vAlign w:val="center"/>
          </w:tcPr>
          <w:p w:rsidR="004157D4" w:rsidRPr="00A140F6" w:rsidRDefault="004157D4" w:rsidP="004177C1">
            <w:pPr>
              <w:pStyle w:val="a0"/>
              <w:spacing w:line="276" w:lineRule="auto"/>
              <w:ind w:firstLine="0"/>
              <w:jc w:val="both"/>
              <w:rPr>
                <w:rFonts w:hAnsi="宋体"/>
                <w:color w:val="000000"/>
                <w:sz w:val="21"/>
                <w:szCs w:val="21"/>
              </w:rPr>
            </w:pPr>
            <w:r w:rsidRPr="00A140F6">
              <w:rPr>
                <w:rFonts w:hAnsi="宋体" w:hint="eastAsia"/>
                <w:color w:val="000000"/>
                <w:sz w:val="21"/>
                <w:szCs w:val="21"/>
              </w:rPr>
              <w:t>退换货</w:t>
            </w:r>
          </w:p>
        </w:tc>
        <w:tc>
          <w:tcPr>
            <w:tcW w:w="1984" w:type="dxa"/>
            <w:vAlign w:val="center"/>
          </w:tcPr>
          <w:p w:rsidR="004157D4" w:rsidRPr="00A140F6" w:rsidRDefault="004157D4" w:rsidP="000C00C5">
            <w:pPr>
              <w:pStyle w:val="a0"/>
              <w:spacing w:line="276" w:lineRule="auto"/>
              <w:ind w:firstLine="0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 w:rsidRPr="00A140F6">
              <w:rPr>
                <w:rFonts w:hAnsi="宋体" w:hint="eastAsia"/>
                <w:color w:val="000000"/>
                <w:sz w:val="21"/>
                <w:szCs w:val="21"/>
              </w:rPr>
              <w:t>退换</w:t>
            </w:r>
            <w:proofErr w:type="gramStart"/>
            <w:r w:rsidRPr="00A140F6">
              <w:rPr>
                <w:rFonts w:hAnsi="宋体" w:hint="eastAsia"/>
                <w:color w:val="000000"/>
                <w:sz w:val="21"/>
                <w:szCs w:val="21"/>
              </w:rPr>
              <w:t>货方</w:t>
            </w:r>
            <w:proofErr w:type="gramEnd"/>
            <w:r w:rsidRPr="00A140F6">
              <w:rPr>
                <w:rFonts w:hAnsi="宋体" w:hint="eastAsia"/>
                <w:color w:val="000000"/>
                <w:sz w:val="21"/>
                <w:szCs w:val="21"/>
              </w:rPr>
              <w:t>案</w:t>
            </w:r>
          </w:p>
        </w:tc>
        <w:tc>
          <w:tcPr>
            <w:tcW w:w="5437" w:type="dxa"/>
            <w:vAlign w:val="center"/>
          </w:tcPr>
          <w:p w:rsidR="004157D4" w:rsidRPr="00A140F6" w:rsidRDefault="004157D4" w:rsidP="00903669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color w:val="000000"/>
                <w:sz w:val="18"/>
                <w:szCs w:val="18"/>
              </w:rPr>
            </w:pPr>
            <w:r w:rsidRPr="00A140F6">
              <w:rPr>
                <w:rFonts w:ascii="楷体" w:eastAsia="楷体" w:hAnsi="楷体" w:hint="eastAsia"/>
                <w:i/>
                <w:color w:val="000000"/>
                <w:sz w:val="18"/>
                <w:szCs w:val="18"/>
              </w:rPr>
              <w:t>彩条布的受益对象为受灾地区灾民和家庭，且受益地区偏远，物资需求紧急，一旦出现问题会直接影响受灾家庭的生活，请就以上情况给出退换</w:t>
            </w:r>
            <w:proofErr w:type="gramStart"/>
            <w:r w:rsidRPr="00A140F6">
              <w:rPr>
                <w:rFonts w:ascii="楷体" w:eastAsia="楷体" w:hAnsi="楷体" w:hint="eastAsia"/>
                <w:i/>
                <w:color w:val="000000"/>
                <w:sz w:val="18"/>
                <w:szCs w:val="18"/>
              </w:rPr>
              <w:t>货方</w:t>
            </w:r>
            <w:proofErr w:type="gramEnd"/>
            <w:r w:rsidRPr="00A140F6">
              <w:rPr>
                <w:rFonts w:ascii="楷体" w:eastAsia="楷体" w:hAnsi="楷体" w:hint="eastAsia"/>
                <w:i/>
                <w:color w:val="000000"/>
                <w:sz w:val="18"/>
                <w:szCs w:val="18"/>
              </w:rPr>
              <w:t>案</w:t>
            </w:r>
          </w:p>
          <w:p w:rsidR="004157D4" w:rsidRPr="00A140F6" w:rsidRDefault="004157D4" w:rsidP="00ED7AFE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color w:val="000000"/>
                <w:sz w:val="18"/>
                <w:szCs w:val="18"/>
              </w:rPr>
            </w:pPr>
          </w:p>
        </w:tc>
      </w:tr>
      <w:tr w:rsidR="00AC19C1" w:rsidRPr="00A140F6" w:rsidTr="000C00C5">
        <w:trPr>
          <w:trHeight w:val="680"/>
        </w:trPr>
        <w:tc>
          <w:tcPr>
            <w:tcW w:w="1101" w:type="dxa"/>
            <w:vMerge/>
            <w:vAlign w:val="center"/>
          </w:tcPr>
          <w:p w:rsidR="004157D4" w:rsidRPr="00A140F6" w:rsidRDefault="004157D4" w:rsidP="004177C1">
            <w:pPr>
              <w:pStyle w:val="a0"/>
              <w:spacing w:line="276" w:lineRule="auto"/>
              <w:ind w:firstLine="0"/>
              <w:jc w:val="both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157D4" w:rsidRPr="00A140F6" w:rsidRDefault="004157D4" w:rsidP="000C00C5">
            <w:pPr>
              <w:pStyle w:val="a0"/>
              <w:spacing w:line="276" w:lineRule="auto"/>
              <w:ind w:firstLine="0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 w:rsidRPr="00A140F6">
              <w:rPr>
                <w:rFonts w:hAnsi="宋体" w:hint="eastAsia"/>
                <w:color w:val="000000"/>
                <w:sz w:val="21"/>
                <w:szCs w:val="21"/>
              </w:rPr>
              <w:t>预案</w:t>
            </w:r>
          </w:p>
        </w:tc>
        <w:tc>
          <w:tcPr>
            <w:tcW w:w="5437" w:type="dxa"/>
            <w:vAlign w:val="center"/>
          </w:tcPr>
          <w:p w:rsidR="004157D4" w:rsidRPr="00A140F6" w:rsidRDefault="004157D4" w:rsidP="00ED7AFE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color w:val="000000"/>
                <w:sz w:val="18"/>
                <w:szCs w:val="18"/>
              </w:rPr>
            </w:pPr>
            <w:r w:rsidRPr="00A140F6">
              <w:rPr>
                <w:rFonts w:ascii="楷体" w:eastAsia="楷体" w:hAnsi="楷体" w:hint="eastAsia"/>
                <w:i/>
                <w:color w:val="000000"/>
                <w:sz w:val="18"/>
                <w:szCs w:val="18"/>
              </w:rPr>
              <w:t>请根据自身经验，描述可能出现的突发状况，并提出应对措施</w:t>
            </w:r>
          </w:p>
          <w:p w:rsidR="004157D4" w:rsidRPr="00A140F6" w:rsidRDefault="004157D4" w:rsidP="00ED7AFE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color w:val="000000"/>
                <w:sz w:val="18"/>
                <w:szCs w:val="18"/>
              </w:rPr>
            </w:pPr>
          </w:p>
        </w:tc>
      </w:tr>
      <w:tr w:rsidR="00AC19C1" w:rsidRPr="00A140F6" w:rsidTr="000C00C5">
        <w:trPr>
          <w:trHeight w:val="680"/>
        </w:trPr>
        <w:tc>
          <w:tcPr>
            <w:tcW w:w="1101" w:type="dxa"/>
            <w:vAlign w:val="center"/>
          </w:tcPr>
          <w:p w:rsidR="004157D4" w:rsidRPr="00A140F6" w:rsidRDefault="004157D4" w:rsidP="004177C1">
            <w:pPr>
              <w:pStyle w:val="a0"/>
              <w:spacing w:line="276" w:lineRule="auto"/>
              <w:ind w:firstLine="0"/>
              <w:jc w:val="both"/>
              <w:rPr>
                <w:rFonts w:hAnsi="宋体"/>
                <w:color w:val="000000"/>
                <w:sz w:val="21"/>
                <w:szCs w:val="21"/>
              </w:rPr>
            </w:pPr>
            <w:r w:rsidRPr="00A140F6">
              <w:rPr>
                <w:rFonts w:hint="eastAsia"/>
                <w:color w:val="000000"/>
                <w:sz w:val="21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4157D4" w:rsidRPr="00A140F6" w:rsidRDefault="004157D4" w:rsidP="000C00C5">
            <w:pPr>
              <w:pStyle w:val="a0"/>
              <w:spacing w:line="276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A140F6">
              <w:rPr>
                <w:rFonts w:hAnsi="宋体" w:hint="eastAsia"/>
                <w:color w:val="000000"/>
                <w:sz w:val="21"/>
                <w:szCs w:val="21"/>
              </w:rPr>
              <w:t>外包装设计稿</w:t>
            </w:r>
          </w:p>
        </w:tc>
        <w:tc>
          <w:tcPr>
            <w:tcW w:w="5437" w:type="dxa"/>
            <w:vAlign w:val="center"/>
          </w:tcPr>
          <w:p w:rsidR="004157D4" w:rsidRPr="00A140F6" w:rsidRDefault="004157D4" w:rsidP="00ED7AFE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color w:val="000000"/>
                <w:sz w:val="18"/>
                <w:szCs w:val="18"/>
              </w:rPr>
            </w:pPr>
            <w:r w:rsidRPr="00A140F6">
              <w:rPr>
                <w:rFonts w:ascii="楷体" w:eastAsia="楷体" w:hAnsi="楷体" w:hint="eastAsia"/>
                <w:i/>
                <w:color w:val="000000"/>
                <w:sz w:val="18"/>
                <w:szCs w:val="18"/>
              </w:rPr>
              <w:t>彩条布外包装既能满足收纳所有单品的功能，同时也是送给受益人的礼物，请根据要求进行简要设计，附样图</w:t>
            </w:r>
          </w:p>
          <w:p w:rsidR="004157D4" w:rsidRPr="00A140F6" w:rsidRDefault="004157D4" w:rsidP="00ED7AFE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color w:val="000000"/>
                <w:sz w:val="18"/>
                <w:szCs w:val="18"/>
              </w:rPr>
            </w:pPr>
            <w:r w:rsidRPr="00A140F6">
              <w:rPr>
                <w:rFonts w:hAnsi="宋体" w:hint="eastAsia"/>
                <w:color w:val="000000"/>
                <w:sz w:val="21"/>
                <w:szCs w:val="21"/>
              </w:rPr>
              <w:t>最好是</w:t>
            </w:r>
            <w:proofErr w:type="gramStart"/>
            <w:r w:rsidRPr="00A140F6">
              <w:rPr>
                <w:rFonts w:hAnsi="宋体" w:hint="eastAsia"/>
                <w:color w:val="000000"/>
                <w:sz w:val="21"/>
                <w:szCs w:val="21"/>
              </w:rPr>
              <w:t>随材料</w:t>
            </w:r>
            <w:proofErr w:type="gramEnd"/>
            <w:r w:rsidRPr="00A140F6">
              <w:rPr>
                <w:rFonts w:hAnsi="宋体" w:hint="eastAsia"/>
                <w:color w:val="000000"/>
                <w:sz w:val="21"/>
                <w:szCs w:val="21"/>
              </w:rPr>
              <w:t>同时提交，若无可</w:t>
            </w:r>
            <w:proofErr w:type="gramStart"/>
            <w:r w:rsidRPr="00A140F6">
              <w:rPr>
                <w:rFonts w:hAnsi="宋体" w:hint="eastAsia"/>
                <w:color w:val="000000"/>
                <w:sz w:val="21"/>
                <w:szCs w:val="21"/>
              </w:rPr>
              <w:t>在述标</w:t>
            </w:r>
            <w:proofErr w:type="gramEnd"/>
            <w:r w:rsidRPr="00A140F6">
              <w:rPr>
                <w:rFonts w:hAnsi="宋体" w:hint="eastAsia"/>
                <w:color w:val="000000"/>
                <w:sz w:val="21"/>
                <w:szCs w:val="21"/>
              </w:rPr>
              <w:t>时提交</w:t>
            </w:r>
          </w:p>
        </w:tc>
      </w:tr>
    </w:tbl>
    <w:p w:rsidR="004157D4" w:rsidRPr="00A140F6" w:rsidRDefault="004157D4" w:rsidP="00F853AF">
      <w:pPr>
        <w:pStyle w:val="a0"/>
        <w:rPr>
          <w:color w:val="000000"/>
        </w:rPr>
      </w:pPr>
      <w:r w:rsidRPr="00A140F6">
        <w:rPr>
          <w:color w:val="000000"/>
        </w:rPr>
        <w:br w:type="page"/>
      </w:r>
    </w:p>
    <w:p w:rsidR="004157D4" w:rsidRPr="00A140F6" w:rsidRDefault="004157D4" w:rsidP="00AC19C1">
      <w:pPr>
        <w:pStyle w:val="2"/>
        <w:tabs>
          <w:tab w:val="left" w:pos="476"/>
          <w:tab w:val="left" w:pos="567"/>
        </w:tabs>
        <w:spacing w:beforeLines="50" w:before="156" w:afterLines="50" w:after="156"/>
        <w:jc w:val="both"/>
        <w:rPr>
          <w:rFonts w:ascii="黑体"/>
          <w:bCs/>
          <w:color w:val="000000"/>
          <w:sz w:val="24"/>
          <w:szCs w:val="24"/>
        </w:rPr>
      </w:pPr>
      <w:r w:rsidRPr="00A140F6">
        <w:rPr>
          <w:rFonts w:ascii="黑体" w:hAnsi="黑体" w:hint="eastAsia"/>
          <w:bCs/>
          <w:color w:val="000000"/>
          <w:sz w:val="24"/>
          <w:szCs w:val="24"/>
        </w:rPr>
        <w:lastRenderedPageBreak/>
        <w:t>附件</w:t>
      </w:r>
      <w:r w:rsidRPr="00A140F6">
        <w:rPr>
          <w:rFonts w:ascii="黑体" w:hAnsi="黑体"/>
          <w:bCs/>
          <w:color w:val="000000"/>
          <w:sz w:val="24"/>
          <w:szCs w:val="24"/>
        </w:rPr>
        <w:t>4</w:t>
      </w:r>
      <w:r w:rsidRPr="00A140F6">
        <w:rPr>
          <w:rFonts w:ascii="黑体" w:hAnsi="黑体" w:hint="eastAsia"/>
          <w:bCs/>
          <w:color w:val="000000"/>
          <w:sz w:val="24"/>
          <w:szCs w:val="24"/>
        </w:rPr>
        <w:t>：公司资质文件要求</w:t>
      </w:r>
    </w:p>
    <w:p w:rsidR="004157D4" w:rsidRPr="00A140F6" w:rsidRDefault="004157D4" w:rsidP="00C40BCC">
      <w:pPr>
        <w:numPr>
          <w:ilvl w:val="0"/>
          <w:numId w:val="9"/>
        </w:numPr>
        <w:spacing w:line="360" w:lineRule="auto"/>
        <w:rPr>
          <w:rFonts w:ascii="宋体"/>
          <w:color w:val="000000"/>
          <w:sz w:val="24"/>
        </w:rPr>
      </w:pPr>
      <w:r w:rsidRPr="00A140F6">
        <w:rPr>
          <w:rFonts w:ascii="宋体" w:hAnsi="宋体" w:hint="eastAsia"/>
          <w:color w:val="000000"/>
          <w:sz w:val="24"/>
        </w:rPr>
        <w:t>通过年检的法人营业执照的复印件（须加盖本单位公章）原件备查</w:t>
      </w:r>
    </w:p>
    <w:p w:rsidR="004157D4" w:rsidRPr="00A140F6" w:rsidRDefault="004157D4" w:rsidP="00C40BCC">
      <w:pPr>
        <w:numPr>
          <w:ilvl w:val="0"/>
          <w:numId w:val="9"/>
        </w:numPr>
        <w:spacing w:line="360" w:lineRule="auto"/>
        <w:rPr>
          <w:rFonts w:ascii="宋体"/>
          <w:color w:val="000000"/>
          <w:sz w:val="24"/>
        </w:rPr>
      </w:pPr>
      <w:r w:rsidRPr="00A140F6">
        <w:rPr>
          <w:rFonts w:ascii="宋体" w:hAnsi="宋体" w:hint="eastAsia"/>
          <w:color w:val="000000"/>
          <w:sz w:val="24"/>
        </w:rPr>
        <w:t>组织机构代码证的复印件（须加盖本单位公章）原件备查</w:t>
      </w:r>
    </w:p>
    <w:p w:rsidR="004157D4" w:rsidRPr="00A140F6" w:rsidRDefault="004157D4" w:rsidP="00C40BCC">
      <w:pPr>
        <w:numPr>
          <w:ilvl w:val="0"/>
          <w:numId w:val="9"/>
        </w:numPr>
        <w:spacing w:line="360" w:lineRule="auto"/>
        <w:rPr>
          <w:rFonts w:ascii="宋体"/>
          <w:color w:val="000000"/>
          <w:sz w:val="24"/>
        </w:rPr>
      </w:pPr>
      <w:r w:rsidRPr="00A140F6">
        <w:rPr>
          <w:rFonts w:ascii="宋体" w:hAnsi="宋体" w:hint="eastAsia"/>
          <w:color w:val="000000"/>
          <w:sz w:val="24"/>
        </w:rPr>
        <w:t>本年有效期内的税务登记证书复印件（须加盖本单位公章）原件备查</w:t>
      </w:r>
    </w:p>
    <w:p w:rsidR="004157D4" w:rsidRPr="00A140F6" w:rsidRDefault="004157D4" w:rsidP="00C40BCC">
      <w:pPr>
        <w:numPr>
          <w:ilvl w:val="0"/>
          <w:numId w:val="9"/>
        </w:numPr>
        <w:spacing w:line="360" w:lineRule="auto"/>
        <w:rPr>
          <w:rFonts w:ascii="宋体"/>
          <w:color w:val="000000"/>
          <w:sz w:val="24"/>
        </w:rPr>
      </w:pPr>
      <w:r w:rsidRPr="00A140F6">
        <w:rPr>
          <w:rFonts w:ascii="宋体" w:hAnsi="宋体" w:hint="eastAsia"/>
          <w:color w:val="000000"/>
          <w:sz w:val="24"/>
        </w:rPr>
        <w:t>投标人认为有必要提交的其他资格证明文件</w:t>
      </w:r>
    </w:p>
    <w:p w:rsidR="004157D4" w:rsidRPr="00A140F6" w:rsidRDefault="004157D4" w:rsidP="005F5E72">
      <w:pPr>
        <w:spacing w:line="360" w:lineRule="auto"/>
        <w:ind w:left="900"/>
        <w:jc w:val="center"/>
        <w:rPr>
          <w:rFonts w:ascii="黑体" w:eastAsia="黑体" w:hAnsi="黑体"/>
          <w:color w:val="000000"/>
          <w:sz w:val="24"/>
        </w:rPr>
      </w:pPr>
      <w:bookmarkStart w:id="6" w:name="_Toc302583047"/>
      <w:bookmarkStart w:id="7" w:name="_Toc305942555"/>
    </w:p>
    <w:bookmarkEnd w:id="6"/>
    <w:bookmarkEnd w:id="7"/>
    <w:p w:rsidR="004157D4" w:rsidRPr="00A140F6" w:rsidRDefault="004157D4" w:rsidP="00D07EBD">
      <w:pPr>
        <w:pStyle w:val="a0"/>
        <w:rPr>
          <w:color w:val="000000"/>
        </w:rPr>
      </w:pPr>
    </w:p>
    <w:sectPr w:rsidR="004157D4" w:rsidRPr="00A140F6" w:rsidSect="008C426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AD1" w:rsidRDefault="00486AD1" w:rsidP="0048484D">
      <w:r>
        <w:separator/>
      </w:r>
    </w:p>
  </w:endnote>
  <w:endnote w:type="continuationSeparator" w:id="0">
    <w:p w:rsidR="00486AD1" w:rsidRDefault="00486AD1" w:rsidP="0048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7D4" w:rsidRDefault="004157D4" w:rsidP="0048484D">
    <w:pPr>
      <w:pStyle w:val="ae"/>
      <w:jc w:val="center"/>
    </w:pPr>
    <w:r>
      <w:rPr>
        <w:lang w:val="zh-CN"/>
      </w:rPr>
      <w:t xml:space="preserve"> </w:t>
    </w:r>
    <w:r w:rsidR="00F51E9B">
      <w:rPr>
        <w:b/>
      </w:rPr>
      <w:fldChar w:fldCharType="begin"/>
    </w:r>
    <w:r>
      <w:rPr>
        <w:b/>
      </w:rPr>
      <w:instrText>PAGE</w:instrText>
    </w:r>
    <w:r w:rsidR="00F51E9B">
      <w:rPr>
        <w:b/>
      </w:rPr>
      <w:fldChar w:fldCharType="separate"/>
    </w:r>
    <w:r w:rsidR="005E0A6A">
      <w:rPr>
        <w:b/>
        <w:noProof/>
      </w:rPr>
      <w:t>3</w:t>
    </w:r>
    <w:r w:rsidR="00F51E9B">
      <w:rPr>
        <w:b/>
      </w:rPr>
      <w:fldChar w:fldCharType="end"/>
    </w:r>
    <w:r>
      <w:rPr>
        <w:lang w:val="zh-CN"/>
      </w:rPr>
      <w:t xml:space="preserve"> / </w:t>
    </w:r>
    <w:r w:rsidR="00F51E9B">
      <w:rPr>
        <w:b/>
      </w:rPr>
      <w:fldChar w:fldCharType="begin"/>
    </w:r>
    <w:r>
      <w:rPr>
        <w:b/>
      </w:rPr>
      <w:instrText>NUMPAGES</w:instrText>
    </w:r>
    <w:r w:rsidR="00F51E9B">
      <w:rPr>
        <w:b/>
      </w:rPr>
      <w:fldChar w:fldCharType="separate"/>
    </w:r>
    <w:r w:rsidR="005E0A6A">
      <w:rPr>
        <w:b/>
        <w:noProof/>
      </w:rPr>
      <w:t>8</w:t>
    </w:r>
    <w:r w:rsidR="00F51E9B">
      <w:rPr>
        <w:b/>
      </w:rPr>
      <w:fldChar w:fldCharType="end"/>
    </w:r>
  </w:p>
  <w:p w:rsidR="004157D4" w:rsidRDefault="004157D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AD1" w:rsidRDefault="00486AD1" w:rsidP="0048484D">
      <w:r>
        <w:separator/>
      </w:r>
    </w:p>
  </w:footnote>
  <w:footnote w:type="continuationSeparator" w:id="0">
    <w:p w:rsidR="00486AD1" w:rsidRDefault="00486AD1" w:rsidP="00484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7D4" w:rsidRDefault="001D51C7" w:rsidP="00AC19C1">
    <w:pPr>
      <w:pStyle w:val="ad"/>
      <w:jc w:val="left"/>
    </w:pPr>
    <w:r>
      <w:rPr>
        <w:noProof/>
      </w:rPr>
      <w:drawing>
        <wp:inline distT="0" distB="0" distL="0" distR="0" wp14:anchorId="07E2469E">
          <wp:extent cx="914400" cy="36449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46A6"/>
    <w:multiLevelType w:val="hybridMultilevel"/>
    <w:tmpl w:val="1AD6CD38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C147C00"/>
    <w:multiLevelType w:val="hybridMultilevel"/>
    <w:tmpl w:val="0DE2F90C"/>
    <w:lvl w:ilvl="0" w:tplc="D30AB026">
      <w:start w:val="1"/>
      <w:numFmt w:val="decimal"/>
      <w:lvlText w:val="%1."/>
      <w:lvlJc w:val="left"/>
      <w:pPr>
        <w:ind w:left="84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3EB365F"/>
    <w:multiLevelType w:val="hybridMultilevel"/>
    <w:tmpl w:val="15EAFB10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25224553"/>
    <w:multiLevelType w:val="hybridMultilevel"/>
    <w:tmpl w:val="1108A51A"/>
    <w:lvl w:ilvl="0" w:tplc="6AC6A986">
      <w:start w:val="1"/>
      <w:numFmt w:val="upperLetter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4">
    <w:nsid w:val="28417D0D"/>
    <w:multiLevelType w:val="hybridMultilevel"/>
    <w:tmpl w:val="54E2F69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2BD42159"/>
    <w:multiLevelType w:val="hybridMultilevel"/>
    <w:tmpl w:val="22F0C686"/>
    <w:lvl w:ilvl="0" w:tplc="FFFFFFFF">
      <w:start w:val="1"/>
      <w:numFmt w:val="decimal"/>
      <w:lvlText w:val="%1、"/>
      <w:lvlJc w:val="left"/>
      <w:pPr>
        <w:ind w:left="120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6">
    <w:nsid w:val="3FED39FD"/>
    <w:multiLevelType w:val="hybridMultilevel"/>
    <w:tmpl w:val="C1A8CEB4"/>
    <w:lvl w:ilvl="0" w:tplc="92B2325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CC90270"/>
    <w:multiLevelType w:val="hybridMultilevel"/>
    <w:tmpl w:val="4F6EBFE6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5CCA6D1B"/>
    <w:multiLevelType w:val="hybridMultilevel"/>
    <w:tmpl w:val="0546B522"/>
    <w:lvl w:ilvl="0" w:tplc="92B2325E">
      <w:start w:val="1"/>
      <w:numFmt w:val="japaneseCounting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9">
    <w:nsid w:val="671A2298"/>
    <w:multiLevelType w:val="hybridMultilevel"/>
    <w:tmpl w:val="E21CE502"/>
    <w:lvl w:ilvl="0" w:tplc="FFFFFFFF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FFFFFFFF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FFFFFFFF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0">
    <w:nsid w:val="75C26155"/>
    <w:multiLevelType w:val="hybridMultilevel"/>
    <w:tmpl w:val="8B82732C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>
    <w:nsid w:val="75D8341F"/>
    <w:multiLevelType w:val="hybridMultilevel"/>
    <w:tmpl w:val="AEFA1F0C"/>
    <w:lvl w:ilvl="0" w:tplc="C04C9718">
      <w:start w:val="1"/>
      <w:numFmt w:val="decimal"/>
      <w:lvlText w:val="%1、"/>
      <w:lvlJc w:val="left"/>
      <w:pPr>
        <w:ind w:left="900" w:hanging="4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2">
    <w:nsid w:val="7EEF58AD"/>
    <w:multiLevelType w:val="hybridMultilevel"/>
    <w:tmpl w:val="0E68EF60"/>
    <w:lvl w:ilvl="0" w:tplc="99467B98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AA"/>
    <w:rsid w:val="00002309"/>
    <w:rsid w:val="00003EFD"/>
    <w:rsid w:val="000040A5"/>
    <w:rsid w:val="0000468D"/>
    <w:rsid w:val="00005954"/>
    <w:rsid w:val="00006B2E"/>
    <w:rsid w:val="0001139E"/>
    <w:rsid w:val="000117C9"/>
    <w:rsid w:val="00016ECC"/>
    <w:rsid w:val="00020267"/>
    <w:rsid w:val="000217C4"/>
    <w:rsid w:val="00023308"/>
    <w:rsid w:val="00027B67"/>
    <w:rsid w:val="00027F0A"/>
    <w:rsid w:val="00030B4E"/>
    <w:rsid w:val="00030E6B"/>
    <w:rsid w:val="0003118D"/>
    <w:rsid w:val="00033333"/>
    <w:rsid w:val="000337C6"/>
    <w:rsid w:val="00035AB9"/>
    <w:rsid w:val="00045C7E"/>
    <w:rsid w:val="00050FFE"/>
    <w:rsid w:val="00051EA8"/>
    <w:rsid w:val="000543D9"/>
    <w:rsid w:val="00055B1A"/>
    <w:rsid w:val="00057927"/>
    <w:rsid w:val="00060906"/>
    <w:rsid w:val="00060CE0"/>
    <w:rsid w:val="00062E12"/>
    <w:rsid w:val="00063D58"/>
    <w:rsid w:val="000662F2"/>
    <w:rsid w:val="000719F1"/>
    <w:rsid w:val="0007346D"/>
    <w:rsid w:val="000735A8"/>
    <w:rsid w:val="0008191D"/>
    <w:rsid w:val="00081DCF"/>
    <w:rsid w:val="000824A9"/>
    <w:rsid w:val="00083335"/>
    <w:rsid w:val="0009192E"/>
    <w:rsid w:val="000925DD"/>
    <w:rsid w:val="00092EFC"/>
    <w:rsid w:val="00094C8A"/>
    <w:rsid w:val="00097305"/>
    <w:rsid w:val="00097607"/>
    <w:rsid w:val="000A0439"/>
    <w:rsid w:val="000A260E"/>
    <w:rsid w:val="000A432C"/>
    <w:rsid w:val="000A451D"/>
    <w:rsid w:val="000A5F1B"/>
    <w:rsid w:val="000B4D69"/>
    <w:rsid w:val="000B7FB0"/>
    <w:rsid w:val="000C00C5"/>
    <w:rsid w:val="000C3A5B"/>
    <w:rsid w:val="000C3B44"/>
    <w:rsid w:val="000C6BDC"/>
    <w:rsid w:val="000D28DF"/>
    <w:rsid w:val="000D62FA"/>
    <w:rsid w:val="000D72B0"/>
    <w:rsid w:val="000E566F"/>
    <w:rsid w:val="000E6618"/>
    <w:rsid w:val="000E714E"/>
    <w:rsid w:val="000F09E0"/>
    <w:rsid w:val="000F1017"/>
    <w:rsid w:val="000F404D"/>
    <w:rsid w:val="000F4A9F"/>
    <w:rsid w:val="000F610F"/>
    <w:rsid w:val="000F62CE"/>
    <w:rsid w:val="00102AB4"/>
    <w:rsid w:val="001046C5"/>
    <w:rsid w:val="00105B6C"/>
    <w:rsid w:val="00110665"/>
    <w:rsid w:val="00112643"/>
    <w:rsid w:val="00114D49"/>
    <w:rsid w:val="00116452"/>
    <w:rsid w:val="00120624"/>
    <w:rsid w:val="00120845"/>
    <w:rsid w:val="00121E15"/>
    <w:rsid w:val="00125023"/>
    <w:rsid w:val="00125082"/>
    <w:rsid w:val="0012751D"/>
    <w:rsid w:val="001315C0"/>
    <w:rsid w:val="00137CFE"/>
    <w:rsid w:val="0014444D"/>
    <w:rsid w:val="0014568D"/>
    <w:rsid w:val="00151739"/>
    <w:rsid w:val="001534CD"/>
    <w:rsid w:val="00154ACF"/>
    <w:rsid w:val="001554D2"/>
    <w:rsid w:val="00157974"/>
    <w:rsid w:val="00162005"/>
    <w:rsid w:val="001640DC"/>
    <w:rsid w:val="001641AD"/>
    <w:rsid w:val="001641DF"/>
    <w:rsid w:val="00164F0A"/>
    <w:rsid w:val="00166175"/>
    <w:rsid w:val="00167573"/>
    <w:rsid w:val="00171D11"/>
    <w:rsid w:val="00174F95"/>
    <w:rsid w:val="0017701A"/>
    <w:rsid w:val="0017760F"/>
    <w:rsid w:val="001808D0"/>
    <w:rsid w:val="001819B1"/>
    <w:rsid w:val="0018257B"/>
    <w:rsid w:val="0018267F"/>
    <w:rsid w:val="00182D1E"/>
    <w:rsid w:val="001839B3"/>
    <w:rsid w:val="00183FB1"/>
    <w:rsid w:val="0018687A"/>
    <w:rsid w:val="0019048F"/>
    <w:rsid w:val="001905FC"/>
    <w:rsid w:val="0019127B"/>
    <w:rsid w:val="00192870"/>
    <w:rsid w:val="00194165"/>
    <w:rsid w:val="00194F6B"/>
    <w:rsid w:val="00197E42"/>
    <w:rsid w:val="001A02F9"/>
    <w:rsid w:val="001A07DF"/>
    <w:rsid w:val="001A76F9"/>
    <w:rsid w:val="001A7860"/>
    <w:rsid w:val="001B0C55"/>
    <w:rsid w:val="001B15F1"/>
    <w:rsid w:val="001B68F3"/>
    <w:rsid w:val="001C0F43"/>
    <w:rsid w:val="001C2F8E"/>
    <w:rsid w:val="001C3A45"/>
    <w:rsid w:val="001C7280"/>
    <w:rsid w:val="001C7503"/>
    <w:rsid w:val="001D10B7"/>
    <w:rsid w:val="001D1215"/>
    <w:rsid w:val="001D51C7"/>
    <w:rsid w:val="001D58C3"/>
    <w:rsid w:val="001D770A"/>
    <w:rsid w:val="001E2A7D"/>
    <w:rsid w:val="001F0073"/>
    <w:rsid w:val="001F22C9"/>
    <w:rsid w:val="001F3633"/>
    <w:rsid w:val="001F3C7C"/>
    <w:rsid w:val="001F4B1E"/>
    <w:rsid w:val="001F648F"/>
    <w:rsid w:val="001F7ACF"/>
    <w:rsid w:val="001F7D60"/>
    <w:rsid w:val="001F7D79"/>
    <w:rsid w:val="0020116A"/>
    <w:rsid w:val="00211739"/>
    <w:rsid w:val="00211B12"/>
    <w:rsid w:val="00212ACE"/>
    <w:rsid w:val="00213222"/>
    <w:rsid w:val="00214861"/>
    <w:rsid w:val="00214AAD"/>
    <w:rsid w:val="00220B1E"/>
    <w:rsid w:val="00223FB4"/>
    <w:rsid w:val="002254A9"/>
    <w:rsid w:val="00225879"/>
    <w:rsid w:val="002266D9"/>
    <w:rsid w:val="00227E0F"/>
    <w:rsid w:val="00230BA3"/>
    <w:rsid w:val="00231C01"/>
    <w:rsid w:val="00232D69"/>
    <w:rsid w:val="002334AF"/>
    <w:rsid w:val="002335F0"/>
    <w:rsid w:val="00234565"/>
    <w:rsid w:val="00235314"/>
    <w:rsid w:val="00241C13"/>
    <w:rsid w:val="00245103"/>
    <w:rsid w:val="00251BCB"/>
    <w:rsid w:val="00251F6D"/>
    <w:rsid w:val="00255891"/>
    <w:rsid w:val="00257671"/>
    <w:rsid w:val="00257DAC"/>
    <w:rsid w:val="00263135"/>
    <w:rsid w:val="00264666"/>
    <w:rsid w:val="002653EC"/>
    <w:rsid w:val="002676C6"/>
    <w:rsid w:val="00267EB6"/>
    <w:rsid w:val="0027082F"/>
    <w:rsid w:val="00270913"/>
    <w:rsid w:val="0027141A"/>
    <w:rsid w:val="00273795"/>
    <w:rsid w:val="002738B6"/>
    <w:rsid w:val="00274710"/>
    <w:rsid w:val="00274AAB"/>
    <w:rsid w:val="002762FD"/>
    <w:rsid w:val="00280240"/>
    <w:rsid w:val="0028045A"/>
    <w:rsid w:val="00280746"/>
    <w:rsid w:val="002812F4"/>
    <w:rsid w:val="00284FE9"/>
    <w:rsid w:val="0028573D"/>
    <w:rsid w:val="00286815"/>
    <w:rsid w:val="002915E7"/>
    <w:rsid w:val="00291A38"/>
    <w:rsid w:val="0029451A"/>
    <w:rsid w:val="00294D39"/>
    <w:rsid w:val="00297D1D"/>
    <w:rsid w:val="002A1DCA"/>
    <w:rsid w:val="002A2C85"/>
    <w:rsid w:val="002B0833"/>
    <w:rsid w:val="002B1329"/>
    <w:rsid w:val="002B2D48"/>
    <w:rsid w:val="002B3687"/>
    <w:rsid w:val="002B4032"/>
    <w:rsid w:val="002C24E0"/>
    <w:rsid w:val="002C2566"/>
    <w:rsid w:val="002C2BC8"/>
    <w:rsid w:val="002D0E38"/>
    <w:rsid w:val="002D2D29"/>
    <w:rsid w:val="002D6100"/>
    <w:rsid w:val="002D6185"/>
    <w:rsid w:val="002D7576"/>
    <w:rsid w:val="002E0EA0"/>
    <w:rsid w:val="002E3C24"/>
    <w:rsid w:val="002F191A"/>
    <w:rsid w:val="002F2648"/>
    <w:rsid w:val="002F382E"/>
    <w:rsid w:val="002F420B"/>
    <w:rsid w:val="002F5E2A"/>
    <w:rsid w:val="002F5F38"/>
    <w:rsid w:val="00301EB7"/>
    <w:rsid w:val="0030451F"/>
    <w:rsid w:val="00304690"/>
    <w:rsid w:val="0030694F"/>
    <w:rsid w:val="003102C9"/>
    <w:rsid w:val="003105FE"/>
    <w:rsid w:val="00310F42"/>
    <w:rsid w:val="003167CA"/>
    <w:rsid w:val="003207C5"/>
    <w:rsid w:val="00320CF9"/>
    <w:rsid w:val="003274DD"/>
    <w:rsid w:val="00330361"/>
    <w:rsid w:val="00330636"/>
    <w:rsid w:val="00331BD2"/>
    <w:rsid w:val="003322EA"/>
    <w:rsid w:val="00333385"/>
    <w:rsid w:val="00333765"/>
    <w:rsid w:val="0033413D"/>
    <w:rsid w:val="00335FC1"/>
    <w:rsid w:val="00337F8A"/>
    <w:rsid w:val="00340B5D"/>
    <w:rsid w:val="00341055"/>
    <w:rsid w:val="00342280"/>
    <w:rsid w:val="003430A6"/>
    <w:rsid w:val="00345905"/>
    <w:rsid w:val="0034653E"/>
    <w:rsid w:val="00346B51"/>
    <w:rsid w:val="00346B91"/>
    <w:rsid w:val="00346D07"/>
    <w:rsid w:val="00350BBB"/>
    <w:rsid w:val="0035210F"/>
    <w:rsid w:val="003532CC"/>
    <w:rsid w:val="00353618"/>
    <w:rsid w:val="00355E06"/>
    <w:rsid w:val="00356FFD"/>
    <w:rsid w:val="00357156"/>
    <w:rsid w:val="003601EE"/>
    <w:rsid w:val="00362C2A"/>
    <w:rsid w:val="0036376A"/>
    <w:rsid w:val="00363E5E"/>
    <w:rsid w:val="003650F1"/>
    <w:rsid w:val="00365404"/>
    <w:rsid w:val="00366037"/>
    <w:rsid w:val="00370261"/>
    <w:rsid w:val="00372231"/>
    <w:rsid w:val="003768E8"/>
    <w:rsid w:val="003769D8"/>
    <w:rsid w:val="0038059A"/>
    <w:rsid w:val="00383023"/>
    <w:rsid w:val="00384192"/>
    <w:rsid w:val="003844AD"/>
    <w:rsid w:val="00385637"/>
    <w:rsid w:val="00386423"/>
    <w:rsid w:val="00390517"/>
    <w:rsid w:val="00392559"/>
    <w:rsid w:val="003958DE"/>
    <w:rsid w:val="00396A05"/>
    <w:rsid w:val="0039716A"/>
    <w:rsid w:val="003A1355"/>
    <w:rsid w:val="003A304E"/>
    <w:rsid w:val="003B00B7"/>
    <w:rsid w:val="003B0E33"/>
    <w:rsid w:val="003B140C"/>
    <w:rsid w:val="003B4AE3"/>
    <w:rsid w:val="003B4FAB"/>
    <w:rsid w:val="003B5103"/>
    <w:rsid w:val="003B5247"/>
    <w:rsid w:val="003B53BB"/>
    <w:rsid w:val="003B6864"/>
    <w:rsid w:val="003B7AC7"/>
    <w:rsid w:val="003B7F0B"/>
    <w:rsid w:val="003C0018"/>
    <w:rsid w:val="003C13BD"/>
    <w:rsid w:val="003C3137"/>
    <w:rsid w:val="003C32DC"/>
    <w:rsid w:val="003C415E"/>
    <w:rsid w:val="003C4C0C"/>
    <w:rsid w:val="003C6043"/>
    <w:rsid w:val="003C648B"/>
    <w:rsid w:val="003D2708"/>
    <w:rsid w:val="003E1F14"/>
    <w:rsid w:val="003E3647"/>
    <w:rsid w:val="003E4B5E"/>
    <w:rsid w:val="003E6CAE"/>
    <w:rsid w:val="003F11FA"/>
    <w:rsid w:val="003F31A8"/>
    <w:rsid w:val="003F31C2"/>
    <w:rsid w:val="003F3BE2"/>
    <w:rsid w:val="003F4783"/>
    <w:rsid w:val="003F51CC"/>
    <w:rsid w:val="003F556F"/>
    <w:rsid w:val="003F6270"/>
    <w:rsid w:val="003F7CD6"/>
    <w:rsid w:val="00400D0F"/>
    <w:rsid w:val="00401843"/>
    <w:rsid w:val="00401DB1"/>
    <w:rsid w:val="00401DCE"/>
    <w:rsid w:val="0040461F"/>
    <w:rsid w:val="00404F3E"/>
    <w:rsid w:val="0041030E"/>
    <w:rsid w:val="00410AD0"/>
    <w:rsid w:val="00411681"/>
    <w:rsid w:val="004157D4"/>
    <w:rsid w:val="00415EF1"/>
    <w:rsid w:val="004177C1"/>
    <w:rsid w:val="004177ED"/>
    <w:rsid w:val="004212CA"/>
    <w:rsid w:val="004220F2"/>
    <w:rsid w:val="00422345"/>
    <w:rsid w:val="004250BD"/>
    <w:rsid w:val="0042511B"/>
    <w:rsid w:val="0042528A"/>
    <w:rsid w:val="00426676"/>
    <w:rsid w:val="00426FCE"/>
    <w:rsid w:val="004274CA"/>
    <w:rsid w:val="00427508"/>
    <w:rsid w:val="0042751D"/>
    <w:rsid w:val="0043342A"/>
    <w:rsid w:val="00434513"/>
    <w:rsid w:val="0043639F"/>
    <w:rsid w:val="00437733"/>
    <w:rsid w:val="004407CF"/>
    <w:rsid w:val="00444405"/>
    <w:rsid w:val="0044793A"/>
    <w:rsid w:val="00447D56"/>
    <w:rsid w:val="004505D0"/>
    <w:rsid w:val="004508FB"/>
    <w:rsid w:val="00451474"/>
    <w:rsid w:val="0045224B"/>
    <w:rsid w:val="0045435F"/>
    <w:rsid w:val="00454EC2"/>
    <w:rsid w:val="004611AE"/>
    <w:rsid w:val="004625D0"/>
    <w:rsid w:val="00462B49"/>
    <w:rsid w:val="00462E3C"/>
    <w:rsid w:val="004638F5"/>
    <w:rsid w:val="004708AA"/>
    <w:rsid w:val="00470C0F"/>
    <w:rsid w:val="00472640"/>
    <w:rsid w:val="00472AC1"/>
    <w:rsid w:val="00473624"/>
    <w:rsid w:val="004749D6"/>
    <w:rsid w:val="00474BF7"/>
    <w:rsid w:val="004754F6"/>
    <w:rsid w:val="00475820"/>
    <w:rsid w:val="004770FC"/>
    <w:rsid w:val="00482276"/>
    <w:rsid w:val="00484787"/>
    <w:rsid w:val="0048484D"/>
    <w:rsid w:val="004849AA"/>
    <w:rsid w:val="00485430"/>
    <w:rsid w:val="00485CED"/>
    <w:rsid w:val="00485F9A"/>
    <w:rsid w:val="00486AD1"/>
    <w:rsid w:val="0049497E"/>
    <w:rsid w:val="00496C3B"/>
    <w:rsid w:val="0049709E"/>
    <w:rsid w:val="004A30D5"/>
    <w:rsid w:val="004A3907"/>
    <w:rsid w:val="004A5974"/>
    <w:rsid w:val="004A693C"/>
    <w:rsid w:val="004B1543"/>
    <w:rsid w:val="004B20B1"/>
    <w:rsid w:val="004B67E2"/>
    <w:rsid w:val="004C00A5"/>
    <w:rsid w:val="004C026E"/>
    <w:rsid w:val="004C6550"/>
    <w:rsid w:val="004D2B68"/>
    <w:rsid w:val="004D40CA"/>
    <w:rsid w:val="004E62E1"/>
    <w:rsid w:val="004F131C"/>
    <w:rsid w:val="004F1459"/>
    <w:rsid w:val="004F4F76"/>
    <w:rsid w:val="004F50A5"/>
    <w:rsid w:val="004F601B"/>
    <w:rsid w:val="004F61B1"/>
    <w:rsid w:val="004F77AC"/>
    <w:rsid w:val="00500CB9"/>
    <w:rsid w:val="00500DAC"/>
    <w:rsid w:val="005027D6"/>
    <w:rsid w:val="00503D88"/>
    <w:rsid w:val="00504BA4"/>
    <w:rsid w:val="00504CCD"/>
    <w:rsid w:val="005056AA"/>
    <w:rsid w:val="00510708"/>
    <w:rsid w:val="0051146B"/>
    <w:rsid w:val="0051188A"/>
    <w:rsid w:val="005125E2"/>
    <w:rsid w:val="00512AA1"/>
    <w:rsid w:val="00516BD4"/>
    <w:rsid w:val="00516D03"/>
    <w:rsid w:val="005252CE"/>
    <w:rsid w:val="00526273"/>
    <w:rsid w:val="00526F2E"/>
    <w:rsid w:val="00527A68"/>
    <w:rsid w:val="00531101"/>
    <w:rsid w:val="00532008"/>
    <w:rsid w:val="0053303A"/>
    <w:rsid w:val="0053563C"/>
    <w:rsid w:val="00535768"/>
    <w:rsid w:val="00536472"/>
    <w:rsid w:val="00542E5D"/>
    <w:rsid w:val="005431A6"/>
    <w:rsid w:val="00543254"/>
    <w:rsid w:val="00546D54"/>
    <w:rsid w:val="00552C51"/>
    <w:rsid w:val="00555008"/>
    <w:rsid w:val="00557C98"/>
    <w:rsid w:val="005664E2"/>
    <w:rsid w:val="00566853"/>
    <w:rsid w:val="00567919"/>
    <w:rsid w:val="00572D0B"/>
    <w:rsid w:val="005775E5"/>
    <w:rsid w:val="00580176"/>
    <w:rsid w:val="00580202"/>
    <w:rsid w:val="005829B1"/>
    <w:rsid w:val="00583EB0"/>
    <w:rsid w:val="0059289C"/>
    <w:rsid w:val="00593EBF"/>
    <w:rsid w:val="00596DE8"/>
    <w:rsid w:val="005A1DD5"/>
    <w:rsid w:val="005A38D7"/>
    <w:rsid w:val="005A4A3E"/>
    <w:rsid w:val="005A6440"/>
    <w:rsid w:val="005A6893"/>
    <w:rsid w:val="005A694E"/>
    <w:rsid w:val="005A736D"/>
    <w:rsid w:val="005B0695"/>
    <w:rsid w:val="005B0749"/>
    <w:rsid w:val="005B0D7B"/>
    <w:rsid w:val="005B53D3"/>
    <w:rsid w:val="005B6D41"/>
    <w:rsid w:val="005B7A12"/>
    <w:rsid w:val="005C0821"/>
    <w:rsid w:val="005C0F9E"/>
    <w:rsid w:val="005C2024"/>
    <w:rsid w:val="005C3A4A"/>
    <w:rsid w:val="005C3B10"/>
    <w:rsid w:val="005C707C"/>
    <w:rsid w:val="005D2894"/>
    <w:rsid w:val="005D448F"/>
    <w:rsid w:val="005D654C"/>
    <w:rsid w:val="005E0A6A"/>
    <w:rsid w:val="005E1B94"/>
    <w:rsid w:val="005E1CF0"/>
    <w:rsid w:val="005E2F7E"/>
    <w:rsid w:val="005E300C"/>
    <w:rsid w:val="005E3797"/>
    <w:rsid w:val="005E5D77"/>
    <w:rsid w:val="005E6FA1"/>
    <w:rsid w:val="005E7E15"/>
    <w:rsid w:val="005F4119"/>
    <w:rsid w:val="005F508D"/>
    <w:rsid w:val="005F5E72"/>
    <w:rsid w:val="00600D89"/>
    <w:rsid w:val="0060114C"/>
    <w:rsid w:val="0060380D"/>
    <w:rsid w:val="00603B1C"/>
    <w:rsid w:val="00603C10"/>
    <w:rsid w:val="006103E5"/>
    <w:rsid w:val="0061243F"/>
    <w:rsid w:val="00612A20"/>
    <w:rsid w:val="00612A74"/>
    <w:rsid w:val="0061419D"/>
    <w:rsid w:val="00614A63"/>
    <w:rsid w:val="006155B2"/>
    <w:rsid w:val="0062378C"/>
    <w:rsid w:val="00623D23"/>
    <w:rsid w:val="0062440B"/>
    <w:rsid w:val="006306D0"/>
    <w:rsid w:val="00630977"/>
    <w:rsid w:val="00631430"/>
    <w:rsid w:val="0063161E"/>
    <w:rsid w:val="006358EE"/>
    <w:rsid w:val="006363FE"/>
    <w:rsid w:val="006373E6"/>
    <w:rsid w:val="00642B86"/>
    <w:rsid w:val="00647CC2"/>
    <w:rsid w:val="00650262"/>
    <w:rsid w:val="00650D58"/>
    <w:rsid w:val="006515E7"/>
    <w:rsid w:val="006555AD"/>
    <w:rsid w:val="00656F9E"/>
    <w:rsid w:val="00657CC6"/>
    <w:rsid w:val="00657D65"/>
    <w:rsid w:val="00665740"/>
    <w:rsid w:val="0066771A"/>
    <w:rsid w:val="00667CCF"/>
    <w:rsid w:val="006708C7"/>
    <w:rsid w:val="00670E1A"/>
    <w:rsid w:val="0067159A"/>
    <w:rsid w:val="00673478"/>
    <w:rsid w:val="00673A81"/>
    <w:rsid w:val="00674059"/>
    <w:rsid w:val="006749CB"/>
    <w:rsid w:val="00674D80"/>
    <w:rsid w:val="006774C0"/>
    <w:rsid w:val="00684DE5"/>
    <w:rsid w:val="006851CF"/>
    <w:rsid w:val="006857A6"/>
    <w:rsid w:val="006858F3"/>
    <w:rsid w:val="00690C49"/>
    <w:rsid w:val="00690E16"/>
    <w:rsid w:val="00692BB3"/>
    <w:rsid w:val="006937B3"/>
    <w:rsid w:val="00697D97"/>
    <w:rsid w:val="006A24B0"/>
    <w:rsid w:val="006A3643"/>
    <w:rsid w:val="006A4EFB"/>
    <w:rsid w:val="006A7A94"/>
    <w:rsid w:val="006B2423"/>
    <w:rsid w:val="006B4922"/>
    <w:rsid w:val="006B53FB"/>
    <w:rsid w:val="006B7BFE"/>
    <w:rsid w:val="006C1E02"/>
    <w:rsid w:val="006C4096"/>
    <w:rsid w:val="006C676D"/>
    <w:rsid w:val="006D0932"/>
    <w:rsid w:val="006D0D1C"/>
    <w:rsid w:val="006D5E7A"/>
    <w:rsid w:val="006E0C8F"/>
    <w:rsid w:val="006E19E8"/>
    <w:rsid w:val="006E1B1E"/>
    <w:rsid w:val="006E2921"/>
    <w:rsid w:val="006E384A"/>
    <w:rsid w:val="006E41E6"/>
    <w:rsid w:val="006E4A2F"/>
    <w:rsid w:val="006E690A"/>
    <w:rsid w:val="006F0DD6"/>
    <w:rsid w:val="006F0F1B"/>
    <w:rsid w:val="006F41B6"/>
    <w:rsid w:val="006F4AAA"/>
    <w:rsid w:val="006F4D38"/>
    <w:rsid w:val="006F5EA4"/>
    <w:rsid w:val="006F63CC"/>
    <w:rsid w:val="00701C26"/>
    <w:rsid w:val="0071247F"/>
    <w:rsid w:val="00714C25"/>
    <w:rsid w:val="007161A4"/>
    <w:rsid w:val="00716FB5"/>
    <w:rsid w:val="00717F9E"/>
    <w:rsid w:val="00721283"/>
    <w:rsid w:val="00724428"/>
    <w:rsid w:val="00724779"/>
    <w:rsid w:val="00726076"/>
    <w:rsid w:val="007273B0"/>
    <w:rsid w:val="007309C2"/>
    <w:rsid w:val="0073723F"/>
    <w:rsid w:val="007414E4"/>
    <w:rsid w:val="00741A8C"/>
    <w:rsid w:val="007431C2"/>
    <w:rsid w:val="0074550F"/>
    <w:rsid w:val="0074567D"/>
    <w:rsid w:val="00745695"/>
    <w:rsid w:val="007458EA"/>
    <w:rsid w:val="00746E4D"/>
    <w:rsid w:val="007502F0"/>
    <w:rsid w:val="007535E1"/>
    <w:rsid w:val="007535F7"/>
    <w:rsid w:val="00753950"/>
    <w:rsid w:val="00753B6B"/>
    <w:rsid w:val="007616DE"/>
    <w:rsid w:val="00762D88"/>
    <w:rsid w:val="0076332F"/>
    <w:rsid w:val="007636DE"/>
    <w:rsid w:val="00763E0A"/>
    <w:rsid w:val="00763EBC"/>
    <w:rsid w:val="007700FE"/>
    <w:rsid w:val="007757AB"/>
    <w:rsid w:val="00781762"/>
    <w:rsid w:val="0078176D"/>
    <w:rsid w:val="00785993"/>
    <w:rsid w:val="007859FB"/>
    <w:rsid w:val="00787DC1"/>
    <w:rsid w:val="007900E1"/>
    <w:rsid w:val="00791195"/>
    <w:rsid w:val="007912B9"/>
    <w:rsid w:val="007921FD"/>
    <w:rsid w:val="007936B7"/>
    <w:rsid w:val="007A07DA"/>
    <w:rsid w:val="007A0DD3"/>
    <w:rsid w:val="007A7E41"/>
    <w:rsid w:val="007B0D7F"/>
    <w:rsid w:val="007B1233"/>
    <w:rsid w:val="007B1EBE"/>
    <w:rsid w:val="007B4C1A"/>
    <w:rsid w:val="007C16A9"/>
    <w:rsid w:val="007C267C"/>
    <w:rsid w:val="007C3FA2"/>
    <w:rsid w:val="007C52B9"/>
    <w:rsid w:val="007C7833"/>
    <w:rsid w:val="007D0DD8"/>
    <w:rsid w:val="007D0F4D"/>
    <w:rsid w:val="007D1532"/>
    <w:rsid w:val="007D3EEE"/>
    <w:rsid w:val="007D5835"/>
    <w:rsid w:val="007D6BD0"/>
    <w:rsid w:val="007E0C96"/>
    <w:rsid w:val="007E1AF6"/>
    <w:rsid w:val="007E2F19"/>
    <w:rsid w:val="007E535F"/>
    <w:rsid w:val="007E793E"/>
    <w:rsid w:val="007F0A11"/>
    <w:rsid w:val="007F48A7"/>
    <w:rsid w:val="007F7893"/>
    <w:rsid w:val="007F7C3B"/>
    <w:rsid w:val="00800C77"/>
    <w:rsid w:val="00801450"/>
    <w:rsid w:val="0080520F"/>
    <w:rsid w:val="00805985"/>
    <w:rsid w:val="0081086E"/>
    <w:rsid w:val="00810A95"/>
    <w:rsid w:val="008121B6"/>
    <w:rsid w:val="00814878"/>
    <w:rsid w:val="00815324"/>
    <w:rsid w:val="00820982"/>
    <w:rsid w:val="00820C1B"/>
    <w:rsid w:val="00820C55"/>
    <w:rsid w:val="00821B54"/>
    <w:rsid w:val="00821F96"/>
    <w:rsid w:val="00822ABC"/>
    <w:rsid w:val="00825670"/>
    <w:rsid w:val="0083007F"/>
    <w:rsid w:val="00830973"/>
    <w:rsid w:val="00836910"/>
    <w:rsid w:val="00836F37"/>
    <w:rsid w:val="0083799C"/>
    <w:rsid w:val="0084421F"/>
    <w:rsid w:val="0084702C"/>
    <w:rsid w:val="00847F86"/>
    <w:rsid w:val="008514B2"/>
    <w:rsid w:val="00854EDC"/>
    <w:rsid w:val="00860A16"/>
    <w:rsid w:val="0086102E"/>
    <w:rsid w:val="008618AC"/>
    <w:rsid w:val="008622D7"/>
    <w:rsid w:val="00863559"/>
    <w:rsid w:val="0086370B"/>
    <w:rsid w:val="00865065"/>
    <w:rsid w:val="00871632"/>
    <w:rsid w:val="008738B3"/>
    <w:rsid w:val="00875C0C"/>
    <w:rsid w:val="0087757B"/>
    <w:rsid w:val="008775EE"/>
    <w:rsid w:val="008777F3"/>
    <w:rsid w:val="008779EF"/>
    <w:rsid w:val="00877FF2"/>
    <w:rsid w:val="00880F74"/>
    <w:rsid w:val="008814B4"/>
    <w:rsid w:val="008816AD"/>
    <w:rsid w:val="0088338C"/>
    <w:rsid w:val="00885213"/>
    <w:rsid w:val="0088613B"/>
    <w:rsid w:val="0089069A"/>
    <w:rsid w:val="00890D03"/>
    <w:rsid w:val="00893286"/>
    <w:rsid w:val="008936E5"/>
    <w:rsid w:val="008947E7"/>
    <w:rsid w:val="008A000E"/>
    <w:rsid w:val="008A0604"/>
    <w:rsid w:val="008A1048"/>
    <w:rsid w:val="008A1A79"/>
    <w:rsid w:val="008A20E4"/>
    <w:rsid w:val="008A2648"/>
    <w:rsid w:val="008A2D2D"/>
    <w:rsid w:val="008A3F4C"/>
    <w:rsid w:val="008A513B"/>
    <w:rsid w:val="008A74E3"/>
    <w:rsid w:val="008A7ADC"/>
    <w:rsid w:val="008A7E85"/>
    <w:rsid w:val="008B27C2"/>
    <w:rsid w:val="008B3066"/>
    <w:rsid w:val="008B3338"/>
    <w:rsid w:val="008B42D7"/>
    <w:rsid w:val="008B7F0B"/>
    <w:rsid w:val="008C09E0"/>
    <w:rsid w:val="008C1DEF"/>
    <w:rsid w:val="008C21B6"/>
    <w:rsid w:val="008C4268"/>
    <w:rsid w:val="008C4545"/>
    <w:rsid w:val="008C6A2A"/>
    <w:rsid w:val="008D45EA"/>
    <w:rsid w:val="008D724C"/>
    <w:rsid w:val="008E107A"/>
    <w:rsid w:val="008E1740"/>
    <w:rsid w:val="008E47C6"/>
    <w:rsid w:val="008E5149"/>
    <w:rsid w:val="008E541D"/>
    <w:rsid w:val="008F0659"/>
    <w:rsid w:val="008F08C3"/>
    <w:rsid w:val="008F36EE"/>
    <w:rsid w:val="008F3DA7"/>
    <w:rsid w:val="008F4DBE"/>
    <w:rsid w:val="008F7FB1"/>
    <w:rsid w:val="00903392"/>
    <w:rsid w:val="00903669"/>
    <w:rsid w:val="00904394"/>
    <w:rsid w:val="00904832"/>
    <w:rsid w:val="00911EC5"/>
    <w:rsid w:val="00912B65"/>
    <w:rsid w:val="00914A46"/>
    <w:rsid w:val="0091591E"/>
    <w:rsid w:val="00915D39"/>
    <w:rsid w:val="00916460"/>
    <w:rsid w:val="00916A8A"/>
    <w:rsid w:val="00922E4D"/>
    <w:rsid w:val="00932A4C"/>
    <w:rsid w:val="00932B94"/>
    <w:rsid w:val="0093301F"/>
    <w:rsid w:val="009336C8"/>
    <w:rsid w:val="0093459F"/>
    <w:rsid w:val="009355E2"/>
    <w:rsid w:val="0094130A"/>
    <w:rsid w:val="009538EF"/>
    <w:rsid w:val="00954F78"/>
    <w:rsid w:val="00961CE7"/>
    <w:rsid w:val="009624D9"/>
    <w:rsid w:val="00963BA8"/>
    <w:rsid w:val="009651B3"/>
    <w:rsid w:val="00965E20"/>
    <w:rsid w:val="009739E5"/>
    <w:rsid w:val="00973C11"/>
    <w:rsid w:val="00974AD6"/>
    <w:rsid w:val="0097595C"/>
    <w:rsid w:val="00977B1E"/>
    <w:rsid w:val="00977CA8"/>
    <w:rsid w:val="00982478"/>
    <w:rsid w:val="00983341"/>
    <w:rsid w:val="009857F7"/>
    <w:rsid w:val="00994E5A"/>
    <w:rsid w:val="00994EBB"/>
    <w:rsid w:val="00995D3E"/>
    <w:rsid w:val="009A0DF1"/>
    <w:rsid w:val="009A44B4"/>
    <w:rsid w:val="009A45D6"/>
    <w:rsid w:val="009A467B"/>
    <w:rsid w:val="009B1450"/>
    <w:rsid w:val="009B1839"/>
    <w:rsid w:val="009B1B1A"/>
    <w:rsid w:val="009B2541"/>
    <w:rsid w:val="009B4D2D"/>
    <w:rsid w:val="009B5AD7"/>
    <w:rsid w:val="009B5DEB"/>
    <w:rsid w:val="009C1290"/>
    <w:rsid w:val="009C1E53"/>
    <w:rsid w:val="009C1F86"/>
    <w:rsid w:val="009C49C9"/>
    <w:rsid w:val="009C4AA4"/>
    <w:rsid w:val="009C5626"/>
    <w:rsid w:val="009C5B75"/>
    <w:rsid w:val="009C729C"/>
    <w:rsid w:val="009C7F14"/>
    <w:rsid w:val="009D0324"/>
    <w:rsid w:val="009D08AF"/>
    <w:rsid w:val="009D0D68"/>
    <w:rsid w:val="009D15E2"/>
    <w:rsid w:val="009D1A67"/>
    <w:rsid w:val="009D1B63"/>
    <w:rsid w:val="009D1BC8"/>
    <w:rsid w:val="009D2980"/>
    <w:rsid w:val="009D30F7"/>
    <w:rsid w:val="009D4FFB"/>
    <w:rsid w:val="009E1224"/>
    <w:rsid w:val="009E2CA4"/>
    <w:rsid w:val="009E4EBD"/>
    <w:rsid w:val="009E69FA"/>
    <w:rsid w:val="009E72E3"/>
    <w:rsid w:val="009F2E90"/>
    <w:rsid w:val="009F3A83"/>
    <w:rsid w:val="009F7AB0"/>
    <w:rsid w:val="00A00C38"/>
    <w:rsid w:val="00A03981"/>
    <w:rsid w:val="00A072BE"/>
    <w:rsid w:val="00A12194"/>
    <w:rsid w:val="00A12F31"/>
    <w:rsid w:val="00A140F6"/>
    <w:rsid w:val="00A14BD0"/>
    <w:rsid w:val="00A167A6"/>
    <w:rsid w:val="00A20111"/>
    <w:rsid w:val="00A22C88"/>
    <w:rsid w:val="00A23D94"/>
    <w:rsid w:val="00A24E8E"/>
    <w:rsid w:val="00A24F7B"/>
    <w:rsid w:val="00A2797E"/>
    <w:rsid w:val="00A27A21"/>
    <w:rsid w:val="00A27E9D"/>
    <w:rsid w:val="00A330B2"/>
    <w:rsid w:val="00A37597"/>
    <w:rsid w:val="00A40F9A"/>
    <w:rsid w:val="00A41943"/>
    <w:rsid w:val="00A46847"/>
    <w:rsid w:val="00A47646"/>
    <w:rsid w:val="00A51AED"/>
    <w:rsid w:val="00A51D64"/>
    <w:rsid w:val="00A5219B"/>
    <w:rsid w:val="00A5299E"/>
    <w:rsid w:val="00A543DE"/>
    <w:rsid w:val="00A575B0"/>
    <w:rsid w:val="00A57DB9"/>
    <w:rsid w:val="00A6138A"/>
    <w:rsid w:val="00A638BB"/>
    <w:rsid w:val="00A6444E"/>
    <w:rsid w:val="00A64A59"/>
    <w:rsid w:val="00A73396"/>
    <w:rsid w:val="00A82892"/>
    <w:rsid w:val="00A82FD8"/>
    <w:rsid w:val="00A833AA"/>
    <w:rsid w:val="00A83C6E"/>
    <w:rsid w:val="00A83F64"/>
    <w:rsid w:val="00A85B4E"/>
    <w:rsid w:val="00A85DC2"/>
    <w:rsid w:val="00A863CF"/>
    <w:rsid w:val="00A86C4A"/>
    <w:rsid w:val="00A87635"/>
    <w:rsid w:val="00A87BF5"/>
    <w:rsid w:val="00A87D84"/>
    <w:rsid w:val="00A94269"/>
    <w:rsid w:val="00A95211"/>
    <w:rsid w:val="00AA31E3"/>
    <w:rsid w:val="00AA6249"/>
    <w:rsid w:val="00AA6291"/>
    <w:rsid w:val="00AA7CEB"/>
    <w:rsid w:val="00AA7D4A"/>
    <w:rsid w:val="00AB1083"/>
    <w:rsid w:val="00AB273C"/>
    <w:rsid w:val="00AB2746"/>
    <w:rsid w:val="00AB288E"/>
    <w:rsid w:val="00AB32A1"/>
    <w:rsid w:val="00AB49CA"/>
    <w:rsid w:val="00AC19C1"/>
    <w:rsid w:val="00AC2B70"/>
    <w:rsid w:val="00AC7647"/>
    <w:rsid w:val="00AD450C"/>
    <w:rsid w:val="00AD5DFB"/>
    <w:rsid w:val="00AD6097"/>
    <w:rsid w:val="00AE23B7"/>
    <w:rsid w:val="00AE4E5A"/>
    <w:rsid w:val="00AF1FEB"/>
    <w:rsid w:val="00AF7D60"/>
    <w:rsid w:val="00B020BA"/>
    <w:rsid w:val="00B03316"/>
    <w:rsid w:val="00B12185"/>
    <w:rsid w:val="00B122B3"/>
    <w:rsid w:val="00B136F3"/>
    <w:rsid w:val="00B13B51"/>
    <w:rsid w:val="00B13B5F"/>
    <w:rsid w:val="00B14987"/>
    <w:rsid w:val="00B17C27"/>
    <w:rsid w:val="00B20FC2"/>
    <w:rsid w:val="00B249A1"/>
    <w:rsid w:val="00B320CC"/>
    <w:rsid w:val="00B3481E"/>
    <w:rsid w:val="00B3586E"/>
    <w:rsid w:val="00B362A1"/>
    <w:rsid w:val="00B37DCB"/>
    <w:rsid w:val="00B44781"/>
    <w:rsid w:val="00B47B85"/>
    <w:rsid w:val="00B5392E"/>
    <w:rsid w:val="00B54969"/>
    <w:rsid w:val="00B553FC"/>
    <w:rsid w:val="00B57C70"/>
    <w:rsid w:val="00B60705"/>
    <w:rsid w:val="00B609EF"/>
    <w:rsid w:val="00B61B2B"/>
    <w:rsid w:val="00B72434"/>
    <w:rsid w:val="00B72E13"/>
    <w:rsid w:val="00B72E63"/>
    <w:rsid w:val="00B74181"/>
    <w:rsid w:val="00B75549"/>
    <w:rsid w:val="00B75D77"/>
    <w:rsid w:val="00B80001"/>
    <w:rsid w:val="00B80B7D"/>
    <w:rsid w:val="00B80BAF"/>
    <w:rsid w:val="00B812B7"/>
    <w:rsid w:val="00B82A4E"/>
    <w:rsid w:val="00B8388B"/>
    <w:rsid w:val="00B84BCE"/>
    <w:rsid w:val="00B85247"/>
    <w:rsid w:val="00B87FE0"/>
    <w:rsid w:val="00B93ADD"/>
    <w:rsid w:val="00B95EB8"/>
    <w:rsid w:val="00B966FF"/>
    <w:rsid w:val="00BA194A"/>
    <w:rsid w:val="00BA4132"/>
    <w:rsid w:val="00BA58A1"/>
    <w:rsid w:val="00BB4178"/>
    <w:rsid w:val="00BB5CFF"/>
    <w:rsid w:val="00BB635F"/>
    <w:rsid w:val="00BB6FE9"/>
    <w:rsid w:val="00BB7079"/>
    <w:rsid w:val="00BC0D02"/>
    <w:rsid w:val="00BC1E5B"/>
    <w:rsid w:val="00BC2EBC"/>
    <w:rsid w:val="00BC66B2"/>
    <w:rsid w:val="00BD078D"/>
    <w:rsid w:val="00BD1A85"/>
    <w:rsid w:val="00BD1FF3"/>
    <w:rsid w:val="00BD2F6B"/>
    <w:rsid w:val="00BE0105"/>
    <w:rsid w:val="00BE0455"/>
    <w:rsid w:val="00BE0C37"/>
    <w:rsid w:val="00BE3309"/>
    <w:rsid w:val="00BE58FB"/>
    <w:rsid w:val="00BE5CD2"/>
    <w:rsid w:val="00BF1349"/>
    <w:rsid w:val="00BF3D0C"/>
    <w:rsid w:val="00BF619A"/>
    <w:rsid w:val="00BF6589"/>
    <w:rsid w:val="00BF75F0"/>
    <w:rsid w:val="00C01BDF"/>
    <w:rsid w:val="00C02925"/>
    <w:rsid w:val="00C02C7F"/>
    <w:rsid w:val="00C0350A"/>
    <w:rsid w:val="00C03ACE"/>
    <w:rsid w:val="00C04B3E"/>
    <w:rsid w:val="00C05449"/>
    <w:rsid w:val="00C05CF3"/>
    <w:rsid w:val="00C06A14"/>
    <w:rsid w:val="00C0750C"/>
    <w:rsid w:val="00C076FB"/>
    <w:rsid w:val="00C12ED3"/>
    <w:rsid w:val="00C14B75"/>
    <w:rsid w:val="00C17E5E"/>
    <w:rsid w:val="00C20DF9"/>
    <w:rsid w:val="00C20FB3"/>
    <w:rsid w:val="00C23897"/>
    <w:rsid w:val="00C2499B"/>
    <w:rsid w:val="00C24AA0"/>
    <w:rsid w:val="00C26BE8"/>
    <w:rsid w:val="00C30531"/>
    <w:rsid w:val="00C3210F"/>
    <w:rsid w:val="00C35061"/>
    <w:rsid w:val="00C35632"/>
    <w:rsid w:val="00C40BCC"/>
    <w:rsid w:val="00C42CAC"/>
    <w:rsid w:val="00C46802"/>
    <w:rsid w:val="00C518F9"/>
    <w:rsid w:val="00C54D1C"/>
    <w:rsid w:val="00C6250A"/>
    <w:rsid w:val="00C63BBC"/>
    <w:rsid w:val="00C64195"/>
    <w:rsid w:val="00C64CAA"/>
    <w:rsid w:val="00C6569A"/>
    <w:rsid w:val="00C6570C"/>
    <w:rsid w:val="00C724E3"/>
    <w:rsid w:val="00C73867"/>
    <w:rsid w:val="00C741CA"/>
    <w:rsid w:val="00C752EC"/>
    <w:rsid w:val="00C753EA"/>
    <w:rsid w:val="00C75DD7"/>
    <w:rsid w:val="00C77096"/>
    <w:rsid w:val="00C82790"/>
    <w:rsid w:val="00C82835"/>
    <w:rsid w:val="00C83A07"/>
    <w:rsid w:val="00C851B7"/>
    <w:rsid w:val="00C86026"/>
    <w:rsid w:val="00C86EDB"/>
    <w:rsid w:val="00C87958"/>
    <w:rsid w:val="00C91877"/>
    <w:rsid w:val="00C92B7B"/>
    <w:rsid w:val="00C97669"/>
    <w:rsid w:val="00C97CFA"/>
    <w:rsid w:val="00CA1AF4"/>
    <w:rsid w:val="00CA4A08"/>
    <w:rsid w:val="00CA7F69"/>
    <w:rsid w:val="00CB176C"/>
    <w:rsid w:val="00CB1E2F"/>
    <w:rsid w:val="00CB312B"/>
    <w:rsid w:val="00CB3846"/>
    <w:rsid w:val="00CC1BEC"/>
    <w:rsid w:val="00CC2789"/>
    <w:rsid w:val="00CC28E4"/>
    <w:rsid w:val="00CC53FE"/>
    <w:rsid w:val="00CC5749"/>
    <w:rsid w:val="00CC5B10"/>
    <w:rsid w:val="00CC6ED2"/>
    <w:rsid w:val="00CD2D38"/>
    <w:rsid w:val="00CD79AC"/>
    <w:rsid w:val="00CD7EF4"/>
    <w:rsid w:val="00CE04EE"/>
    <w:rsid w:val="00CE34EC"/>
    <w:rsid w:val="00CE36E0"/>
    <w:rsid w:val="00CE41A9"/>
    <w:rsid w:val="00CE5ABB"/>
    <w:rsid w:val="00CE5ABF"/>
    <w:rsid w:val="00CE5B57"/>
    <w:rsid w:val="00CF025A"/>
    <w:rsid w:val="00CF1B0A"/>
    <w:rsid w:val="00CF1D27"/>
    <w:rsid w:val="00CF26CD"/>
    <w:rsid w:val="00CF2A33"/>
    <w:rsid w:val="00CF5AC9"/>
    <w:rsid w:val="00CF76AB"/>
    <w:rsid w:val="00CF7DC9"/>
    <w:rsid w:val="00D0125D"/>
    <w:rsid w:val="00D02049"/>
    <w:rsid w:val="00D03835"/>
    <w:rsid w:val="00D0455F"/>
    <w:rsid w:val="00D072D2"/>
    <w:rsid w:val="00D0763F"/>
    <w:rsid w:val="00D07ACA"/>
    <w:rsid w:val="00D07EBD"/>
    <w:rsid w:val="00D1138A"/>
    <w:rsid w:val="00D136C7"/>
    <w:rsid w:val="00D14485"/>
    <w:rsid w:val="00D154CB"/>
    <w:rsid w:val="00D1677A"/>
    <w:rsid w:val="00D346DA"/>
    <w:rsid w:val="00D4046A"/>
    <w:rsid w:val="00D41516"/>
    <w:rsid w:val="00D41664"/>
    <w:rsid w:val="00D41D05"/>
    <w:rsid w:val="00D42E7F"/>
    <w:rsid w:val="00D44881"/>
    <w:rsid w:val="00D45AE4"/>
    <w:rsid w:val="00D465A6"/>
    <w:rsid w:val="00D46826"/>
    <w:rsid w:val="00D470B2"/>
    <w:rsid w:val="00D503E0"/>
    <w:rsid w:val="00D54C4F"/>
    <w:rsid w:val="00D554E6"/>
    <w:rsid w:val="00D563B2"/>
    <w:rsid w:val="00D56F2C"/>
    <w:rsid w:val="00D6374F"/>
    <w:rsid w:val="00D72C6A"/>
    <w:rsid w:val="00D72D75"/>
    <w:rsid w:val="00D76889"/>
    <w:rsid w:val="00D76FBC"/>
    <w:rsid w:val="00D80551"/>
    <w:rsid w:val="00D81469"/>
    <w:rsid w:val="00D81EBC"/>
    <w:rsid w:val="00D843CD"/>
    <w:rsid w:val="00D85502"/>
    <w:rsid w:val="00D85D6F"/>
    <w:rsid w:val="00D86D7E"/>
    <w:rsid w:val="00D91D8A"/>
    <w:rsid w:val="00DA11F5"/>
    <w:rsid w:val="00DA3165"/>
    <w:rsid w:val="00DA44FE"/>
    <w:rsid w:val="00DA7081"/>
    <w:rsid w:val="00DB0C3E"/>
    <w:rsid w:val="00DB1B04"/>
    <w:rsid w:val="00DB552A"/>
    <w:rsid w:val="00DB605B"/>
    <w:rsid w:val="00DB7210"/>
    <w:rsid w:val="00DC0975"/>
    <w:rsid w:val="00DC22DF"/>
    <w:rsid w:val="00DC4BAE"/>
    <w:rsid w:val="00DC5A55"/>
    <w:rsid w:val="00DC5DDF"/>
    <w:rsid w:val="00DC6E28"/>
    <w:rsid w:val="00DD124C"/>
    <w:rsid w:val="00DD3E80"/>
    <w:rsid w:val="00DE1481"/>
    <w:rsid w:val="00DE1783"/>
    <w:rsid w:val="00DE26A4"/>
    <w:rsid w:val="00DE29F7"/>
    <w:rsid w:val="00DE3B48"/>
    <w:rsid w:val="00DE4437"/>
    <w:rsid w:val="00DE5756"/>
    <w:rsid w:val="00DE59DD"/>
    <w:rsid w:val="00DE6158"/>
    <w:rsid w:val="00DE74B9"/>
    <w:rsid w:val="00DF32C1"/>
    <w:rsid w:val="00DF4F72"/>
    <w:rsid w:val="00DF5234"/>
    <w:rsid w:val="00DF67A5"/>
    <w:rsid w:val="00DF6ED0"/>
    <w:rsid w:val="00E0274B"/>
    <w:rsid w:val="00E04B3B"/>
    <w:rsid w:val="00E06102"/>
    <w:rsid w:val="00E06258"/>
    <w:rsid w:val="00E0676D"/>
    <w:rsid w:val="00E06C8B"/>
    <w:rsid w:val="00E1006B"/>
    <w:rsid w:val="00E13857"/>
    <w:rsid w:val="00E1595D"/>
    <w:rsid w:val="00E246E1"/>
    <w:rsid w:val="00E2555E"/>
    <w:rsid w:val="00E26A0F"/>
    <w:rsid w:val="00E32397"/>
    <w:rsid w:val="00E34779"/>
    <w:rsid w:val="00E34C92"/>
    <w:rsid w:val="00E363A7"/>
    <w:rsid w:val="00E413D7"/>
    <w:rsid w:val="00E4656A"/>
    <w:rsid w:val="00E53973"/>
    <w:rsid w:val="00E578DB"/>
    <w:rsid w:val="00E607E0"/>
    <w:rsid w:val="00E61945"/>
    <w:rsid w:val="00E6231A"/>
    <w:rsid w:val="00E632D5"/>
    <w:rsid w:val="00E6604E"/>
    <w:rsid w:val="00E66725"/>
    <w:rsid w:val="00E720FA"/>
    <w:rsid w:val="00E72343"/>
    <w:rsid w:val="00E72455"/>
    <w:rsid w:val="00E746C6"/>
    <w:rsid w:val="00E76268"/>
    <w:rsid w:val="00E771CD"/>
    <w:rsid w:val="00E77C58"/>
    <w:rsid w:val="00E77D3E"/>
    <w:rsid w:val="00E816FB"/>
    <w:rsid w:val="00E81FA3"/>
    <w:rsid w:val="00E83BC1"/>
    <w:rsid w:val="00E874CB"/>
    <w:rsid w:val="00E9191A"/>
    <w:rsid w:val="00E925BE"/>
    <w:rsid w:val="00EA0611"/>
    <w:rsid w:val="00EA3C02"/>
    <w:rsid w:val="00EA54B4"/>
    <w:rsid w:val="00EA552F"/>
    <w:rsid w:val="00EA6A61"/>
    <w:rsid w:val="00EA7AC7"/>
    <w:rsid w:val="00EB26B7"/>
    <w:rsid w:val="00EB3CC8"/>
    <w:rsid w:val="00EB6E56"/>
    <w:rsid w:val="00EC29D8"/>
    <w:rsid w:val="00EC3868"/>
    <w:rsid w:val="00EC3C7B"/>
    <w:rsid w:val="00EC753F"/>
    <w:rsid w:val="00ED0567"/>
    <w:rsid w:val="00ED3636"/>
    <w:rsid w:val="00ED58B9"/>
    <w:rsid w:val="00ED5B1B"/>
    <w:rsid w:val="00ED64B9"/>
    <w:rsid w:val="00ED792C"/>
    <w:rsid w:val="00ED7AFE"/>
    <w:rsid w:val="00EE130E"/>
    <w:rsid w:val="00EE1609"/>
    <w:rsid w:val="00EE22EE"/>
    <w:rsid w:val="00EE26E4"/>
    <w:rsid w:val="00EE38A0"/>
    <w:rsid w:val="00EF0963"/>
    <w:rsid w:val="00EF23D3"/>
    <w:rsid w:val="00EF34B4"/>
    <w:rsid w:val="00EF4A61"/>
    <w:rsid w:val="00EF59EA"/>
    <w:rsid w:val="00F00E69"/>
    <w:rsid w:val="00F038BF"/>
    <w:rsid w:val="00F03B27"/>
    <w:rsid w:val="00F03B4E"/>
    <w:rsid w:val="00F053BD"/>
    <w:rsid w:val="00F071B1"/>
    <w:rsid w:val="00F1127A"/>
    <w:rsid w:val="00F11CE0"/>
    <w:rsid w:val="00F142A4"/>
    <w:rsid w:val="00F15ED1"/>
    <w:rsid w:val="00F16D3C"/>
    <w:rsid w:val="00F204DE"/>
    <w:rsid w:val="00F20784"/>
    <w:rsid w:val="00F21892"/>
    <w:rsid w:val="00F21C7F"/>
    <w:rsid w:val="00F21F10"/>
    <w:rsid w:val="00F234F3"/>
    <w:rsid w:val="00F248F4"/>
    <w:rsid w:val="00F24A6D"/>
    <w:rsid w:val="00F25404"/>
    <w:rsid w:val="00F27C2C"/>
    <w:rsid w:val="00F30C11"/>
    <w:rsid w:val="00F314A6"/>
    <w:rsid w:val="00F3588E"/>
    <w:rsid w:val="00F37577"/>
    <w:rsid w:val="00F41A74"/>
    <w:rsid w:val="00F42AEB"/>
    <w:rsid w:val="00F47A25"/>
    <w:rsid w:val="00F51251"/>
    <w:rsid w:val="00F51E9B"/>
    <w:rsid w:val="00F539CA"/>
    <w:rsid w:val="00F560D5"/>
    <w:rsid w:val="00F573F1"/>
    <w:rsid w:val="00F6005A"/>
    <w:rsid w:val="00F63038"/>
    <w:rsid w:val="00F63A37"/>
    <w:rsid w:val="00F64966"/>
    <w:rsid w:val="00F65BC7"/>
    <w:rsid w:val="00F75B8B"/>
    <w:rsid w:val="00F766FC"/>
    <w:rsid w:val="00F8024F"/>
    <w:rsid w:val="00F80799"/>
    <w:rsid w:val="00F80E88"/>
    <w:rsid w:val="00F823B6"/>
    <w:rsid w:val="00F832EC"/>
    <w:rsid w:val="00F84442"/>
    <w:rsid w:val="00F84F2C"/>
    <w:rsid w:val="00F853AF"/>
    <w:rsid w:val="00F85A93"/>
    <w:rsid w:val="00F86361"/>
    <w:rsid w:val="00F95BB8"/>
    <w:rsid w:val="00F95BEE"/>
    <w:rsid w:val="00FA0A6A"/>
    <w:rsid w:val="00FA1FFD"/>
    <w:rsid w:val="00FA21BA"/>
    <w:rsid w:val="00FA5DF0"/>
    <w:rsid w:val="00FA6C77"/>
    <w:rsid w:val="00FB1B55"/>
    <w:rsid w:val="00FB353B"/>
    <w:rsid w:val="00FB4239"/>
    <w:rsid w:val="00FB4F00"/>
    <w:rsid w:val="00FB7838"/>
    <w:rsid w:val="00FC002F"/>
    <w:rsid w:val="00FC1816"/>
    <w:rsid w:val="00FC1FD3"/>
    <w:rsid w:val="00FC2900"/>
    <w:rsid w:val="00FC34B1"/>
    <w:rsid w:val="00FC55C2"/>
    <w:rsid w:val="00FD1B35"/>
    <w:rsid w:val="00FD3928"/>
    <w:rsid w:val="00FD6391"/>
    <w:rsid w:val="00FD6964"/>
    <w:rsid w:val="00FD7189"/>
    <w:rsid w:val="00FE0499"/>
    <w:rsid w:val="00FE4308"/>
    <w:rsid w:val="00FE4616"/>
    <w:rsid w:val="00FE5414"/>
    <w:rsid w:val="00FF0F04"/>
    <w:rsid w:val="00FF145E"/>
    <w:rsid w:val="00FF2BCC"/>
    <w:rsid w:val="00FF314B"/>
    <w:rsid w:val="00FF3768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A6F3C8C-6C7B-44DF-9F12-18F473B1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A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F4AA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Char"/>
    <w:uiPriority w:val="99"/>
    <w:qFormat/>
    <w:rsid w:val="006F4AAA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eastAsia="黑体" w:hAnsi="Arial"/>
      <w:b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6F4AA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6F4AAA"/>
    <w:rPr>
      <w:rFonts w:ascii="Arial" w:eastAsia="黑体" w:hAnsi="Arial" w:cs="Times New Roman"/>
      <w:b/>
      <w:kern w:val="0"/>
      <w:sz w:val="20"/>
      <w:szCs w:val="20"/>
    </w:rPr>
  </w:style>
  <w:style w:type="paragraph" w:styleId="a0">
    <w:name w:val="Normal Indent"/>
    <w:basedOn w:val="a"/>
    <w:uiPriority w:val="99"/>
    <w:rsid w:val="006F4AAA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a4">
    <w:name w:val="Document Map"/>
    <w:basedOn w:val="a"/>
    <w:link w:val="Char"/>
    <w:uiPriority w:val="99"/>
    <w:semiHidden/>
    <w:rsid w:val="006F4AAA"/>
    <w:rPr>
      <w:rFonts w:ascii="宋体"/>
      <w:kern w:val="0"/>
      <w:sz w:val="18"/>
      <w:szCs w:val="18"/>
    </w:rPr>
  </w:style>
  <w:style w:type="character" w:customStyle="1" w:styleId="Char">
    <w:name w:val="文档结构图 Char"/>
    <w:link w:val="a4"/>
    <w:uiPriority w:val="99"/>
    <w:semiHidden/>
    <w:locked/>
    <w:rsid w:val="006F4AAA"/>
    <w:rPr>
      <w:rFonts w:ascii="宋体" w:eastAsia="宋体" w:hAnsi="Times New Roman" w:cs="Times New Roman"/>
      <w:sz w:val="18"/>
      <w:szCs w:val="18"/>
    </w:rPr>
  </w:style>
  <w:style w:type="paragraph" w:styleId="a5">
    <w:name w:val="Body Text Indent"/>
    <w:basedOn w:val="a"/>
    <w:link w:val="Char0"/>
    <w:uiPriority w:val="99"/>
    <w:rsid w:val="00EF4A61"/>
    <w:pPr>
      <w:spacing w:line="360" w:lineRule="auto"/>
      <w:ind w:firstLine="570"/>
    </w:pPr>
    <w:rPr>
      <w:sz w:val="24"/>
    </w:rPr>
  </w:style>
  <w:style w:type="character" w:customStyle="1" w:styleId="Char0">
    <w:name w:val="正文文本缩进 Char"/>
    <w:link w:val="a5"/>
    <w:uiPriority w:val="99"/>
    <w:locked/>
    <w:rsid w:val="00EF4A61"/>
    <w:rPr>
      <w:rFonts w:ascii="Times New Roman" w:hAnsi="Times New Roman" w:cs="Times New Roman"/>
      <w:kern w:val="2"/>
      <w:sz w:val="24"/>
      <w:szCs w:val="24"/>
    </w:rPr>
  </w:style>
  <w:style w:type="paragraph" w:styleId="a6">
    <w:name w:val="Plain Text"/>
    <w:aliases w:val="小"/>
    <w:basedOn w:val="a"/>
    <w:link w:val="Char1"/>
    <w:uiPriority w:val="99"/>
    <w:rsid w:val="00EF4A61"/>
    <w:rPr>
      <w:rFonts w:ascii="宋体" w:hAnsi="Courier New"/>
      <w:szCs w:val="20"/>
    </w:rPr>
  </w:style>
  <w:style w:type="character" w:customStyle="1" w:styleId="Char1">
    <w:name w:val="纯文本 Char"/>
    <w:aliases w:val="小 Char"/>
    <w:link w:val="a6"/>
    <w:uiPriority w:val="99"/>
    <w:locked/>
    <w:rsid w:val="00EF4A61"/>
    <w:rPr>
      <w:rFonts w:ascii="宋体" w:hAnsi="Courier New" w:cs="Times New Roman"/>
      <w:kern w:val="2"/>
      <w:sz w:val="21"/>
    </w:rPr>
  </w:style>
  <w:style w:type="character" w:styleId="a7">
    <w:name w:val="annotation reference"/>
    <w:uiPriority w:val="99"/>
    <w:semiHidden/>
    <w:rsid w:val="00EF4A61"/>
    <w:rPr>
      <w:rFonts w:cs="Times New Roman"/>
      <w:sz w:val="21"/>
      <w:szCs w:val="21"/>
    </w:rPr>
  </w:style>
  <w:style w:type="paragraph" w:styleId="a8">
    <w:name w:val="annotation text"/>
    <w:basedOn w:val="a"/>
    <w:link w:val="Char2"/>
    <w:uiPriority w:val="99"/>
    <w:rsid w:val="00EF4A61"/>
    <w:pPr>
      <w:jc w:val="left"/>
    </w:pPr>
    <w:rPr>
      <w:sz w:val="24"/>
    </w:rPr>
  </w:style>
  <w:style w:type="character" w:customStyle="1" w:styleId="Char2">
    <w:name w:val="批注文字 Char"/>
    <w:link w:val="a8"/>
    <w:uiPriority w:val="99"/>
    <w:locked/>
    <w:rsid w:val="00EF4A61"/>
    <w:rPr>
      <w:rFonts w:ascii="Times New Roman" w:hAnsi="Times New Roman" w:cs="Times New Roman"/>
      <w:kern w:val="2"/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rsid w:val="00EF4A61"/>
    <w:rPr>
      <w:b/>
      <w:bCs/>
    </w:rPr>
  </w:style>
  <w:style w:type="character" w:customStyle="1" w:styleId="Char3">
    <w:name w:val="批注主题 Char"/>
    <w:link w:val="a9"/>
    <w:uiPriority w:val="99"/>
    <w:semiHidden/>
    <w:locked/>
    <w:rsid w:val="00EF4A61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a">
    <w:name w:val="Balloon Text"/>
    <w:basedOn w:val="a"/>
    <w:link w:val="Char4"/>
    <w:uiPriority w:val="99"/>
    <w:semiHidden/>
    <w:rsid w:val="00EF4A61"/>
    <w:rPr>
      <w:sz w:val="18"/>
      <w:szCs w:val="18"/>
    </w:rPr>
  </w:style>
  <w:style w:type="character" w:customStyle="1" w:styleId="Char4">
    <w:name w:val="批注框文本 Char"/>
    <w:link w:val="aa"/>
    <w:uiPriority w:val="99"/>
    <w:semiHidden/>
    <w:locked/>
    <w:rsid w:val="00EF4A61"/>
    <w:rPr>
      <w:rFonts w:ascii="Times New Roman" w:hAnsi="Times New Roman" w:cs="Times New Roman"/>
      <w:kern w:val="2"/>
      <w:sz w:val="18"/>
      <w:szCs w:val="18"/>
    </w:rPr>
  </w:style>
  <w:style w:type="character" w:styleId="ab">
    <w:name w:val="Hyperlink"/>
    <w:uiPriority w:val="99"/>
    <w:rsid w:val="00B812B7"/>
    <w:rPr>
      <w:rFonts w:cs="Times New Roman"/>
      <w:color w:val="0000FF"/>
      <w:u w:val="single"/>
    </w:rPr>
  </w:style>
  <w:style w:type="table" w:styleId="ac">
    <w:name w:val="Table Grid"/>
    <w:basedOn w:val="a2"/>
    <w:uiPriority w:val="99"/>
    <w:rsid w:val="00F80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Char5"/>
    <w:uiPriority w:val="99"/>
    <w:semiHidden/>
    <w:rsid w:val="00484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link w:val="ad"/>
    <w:uiPriority w:val="99"/>
    <w:semiHidden/>
    <w:locked/>
    <w:rsid w:val="0048484D"/>
    <w:rPr>
      <w:rFonts w:ascii="Times New Roman" w:hAnsi="Times New Roman" w:cs="Times New Roman"/>
      <w:kern w:val="2"/>
      <w:sz w:val="18"/>
      <w:szCs w:val="18"/>
    </w:rPr>
  </w:style>
  <w:style w:type="paragraph" w:styleId="ae">
    <w:name w:val="footer"/>
    <w:basedOn w:val="a"/>
    <w:link w:val="Char6"/>
    <w:uiPriority w:val="99"/>
    <w:rsid w:val="00484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link w:val="ae"/>
    <w:uiPriority w:val="99"/>
    <w:locked/>
    <w:rsid w:val="0048484D"/>
    <w:rPr>
      <w:rFonts w:ascii="Times New Roman" w:hAnsi="Times New Roman" w:cs="Times New Roman"/>
      <w:kern w:val="2"/>
      <w:sz w:val="18"/>
      <w:szCs w:val="18"/>
    </w:rPr>
  </w:style>
  <w:style w:type="character" w:customStyle="1" w:styleId="grame">
    <w:name w:val="grame"/>
    <w:uiPriority w:val="99"/>
    <w:rsid w:val="00B75D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5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310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rysha@one-foundati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rrysha@one-foundatio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壹基金文具套装采购公告</dc:title>
  <dc:subject/>
  <dc:creator>lenovo</dc:creator>
  <cp:keywords/>
  <dc:description/>
  <cp:lastModifiedBy>yuanyue</cp:lastModifiedBy>
  <cp:revision>5</cp:revision>
  <cp:lastPrinted>2012-09-25T09:18:00Z</cp:lastPrinted>
  <dcterms:created xsi:type="dcterms:W3CDTF">2014-10-24T06:35:00Z</dcterms:created>
  <dcterms:modified xsi:type="dcterms:W3CDTF">2014-10-24T09:49:00Z</dcterms:modified>
</cp:coreProperties>
</file>